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50F2E" w:rsidRPr="00650F2E" w:rsidTr="00650F2E">
        <w:trPr>
          <w:tblCellSpacing w:w="0" w:type="dxa"/>
        </w:trPr>
        <w:tc>
          <w:tcPr>
            <w:tcW w:w="3348" w:type="dxa"/>
            <w:shd w:val="clear" w:color="auto" w:fill="FFFFFF"/>
            <w:tcMar>
              <w:top w:w="0" w:type="dxa"/>
              <w:left w:w="108" w:type="dxa"/>
              <w:bottom w:w="0" w:type="dxa"/>
              <w:right w:w="108" w:type="dxa"/>
            </w:tcMar>
            <w:hideMark/>
          </w:tcPr>
          <w:p w:rsidR="00650F2E" w:rsidRPr="00650F2E" w:rsidRDefault="00650F2E" w:rsidP="00650F2E">
            <w:pPr>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b/>
                <w:bCs/>
                <w:color w:val="000000"/>
                <w:sz w:val="28"/>
                <w:szCs w:val="28"/>
              </w:rPr>
              <w:t>CHÍNH PHỦ</w:t>
            </w:r>
            <w:r w:rsidRPr="00650F2E">
              <w:rPr>
                <w:rFonts w:ascii="Times New Roman" w:eastAsia="Times New Roman" w:hAnsi="Times New Roman" w:cs="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650F2E" w:rsidRPr="00650F2E" w:rsidRDefault="00650F2E" w:rsidP="00650F2E">
            <w:pPr>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b/>
                <w:bCs/>
                <w:color w:val="000000"/>
                <w:sz w:val="28"/>
                <w:szCs w:val="28"/>
              </w:rPr>
              <w:t>CỘNG HÒA XÃ HỘI CHỦ NGHĨA VIỆT NAM</w:t>
            </w:r>
            <w:r w:rsidRPr="00650F2E">
              <w:rPr>
                <w:rFonts w:ascii="Times New Roman" w:eastAsia="Times New Roman" w:hAnsi="Times New Roman" w:cs="Times New Roman"/>
                <w:b/>
                <w:bCs/>
                <w:color w:val="000000"/>
                <w:sz w:val="28"/>
                <w:szCs w:val="28"/>
              </w:rPr>
              <w:br/>
              <w:t>Độc lập - Tự do - Hạnh phúc </w:t>
            </w:r>
            <w:r w:rsidRPr="00650F2E">
              <w:rPr>
                <w:rFonts w:ascii="Times New Roman" w:eastAsia="Times New Roman" w:hAnsi="Times New Roman" w:cs="Times New Roman"/>
                <w:b/>
                <w:bCs/>
                <w:color w:val="000000"/>
                <w:sz w:val="28"/>
                <w:szCs w:val="28"/>
              </w:rPr>
              <w:br/>
              <w:t>---------------</w:t>
            </w:r>
          </w:p>
        </w:tc>
      </w:tr>
      <w:tr w:rsidR="00650F2E" w:rsidRPr="00650F2E" w:rsidTr="00650F2E">
        <w:trPr>
          <w:tblCellSpacing w:w="0" w:type="dxa"/>
        </w:trPr>
        <w:tc>
          <w:tcPr>
            <w:tcW w:w="3348" w:type="dxa"/>
            <w:shd w:val="clear" w:color="auto" w:fill="FFFFFF"/>
            <w:tcMar>
              <w:top w:w="0" w:type="dxa"/>
              <w:left w:w="108" w:type="dxa"/>
              <w:bottom w:w="0" w:type="dxa"/>
              <w:right w:w="108" w:type="dxa"/>
            </w:tcMar>
            <w:hideMark/>
          </w:tcPr>
          <w:p w:rsidR="00650F2E" w:rsidRPr="00650F2E" w:rsidRDefault="00650F2E" w:rsidP="00650F2E">
            <w:pPr>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Số: 115/2018/NĐ-CP</w:t>
            </w:r>
          </w:p>
        </w:tc>
        <w:tc>
          <w:tcPr>
            <w:tcW w:w="5508" w:type="dxa"/>
            <w:shd w:val="clear" w:color="auto" w:fill="FFFFFF"/>
            <w:tcMar>
              <w:top w:w="0" w:type="dxa"/>
              <w:left w:w="108" w:type="dxa"/>
              <w:bottom w:w="0" w:type="dxa"/>
              <w:right w:w="108" w:type="dxa"/>
            </w:tcMar>
            <w:hideMark/>
          </w:tcPr>
          <w:p w:rsidR="00650F2E" w:rsidRPr="00650F2E" w:rsidRDefault="00650F2E" w:rsidP="00650F2E">
            <w:pPr>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i/>
                <w:iCs/>
                <w:color w:val="000000"/>
                <w:sz w:val="28"/>
                <w:szCs w:val="28"/>
              </w:rPr>
              <w:t>Hà Nội, ngày 04 tháng 9 năm 2018</w:t>
            </w:r>
          </w:p>
        </w:tc>
      </w:tr>
    </w:tbl>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 </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0" w:name="loai_1"/>
      <w:r w:rsidRPr="00650F2E">
        <w:rPr>
          <w:rFonts w:ascii="Times New Roman" w:eastAsia="Times New Roman" w:hAnsi="Times New Roman" w:cs="Times New Roman"/>
          <w:b/>
          <w:bCs/>
          <w:color w:val="000000"/>
          <w:sz w:val="28"/>
          <w:szCs w:val="28"/>
        </w:rPr>
        <w:t>NGHỊ ĐỊNH</w:t>
      </w:r>
      <w:bookmarkEnd w:id="0"/>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 w:name="loai_1_name"/>
      <w:r w:rsidRPr="00650F2E">
        <w:rPr>
          <w:rFonts w:ascii="Times New Roman" w:eastAsia="Times New Roman" w:hAnsi="Times New Roman" w:cs="Times New Roman"/>
          <w:color w:val="000000"/>
          <w:sz w:val="28"/>
          <w:szCs w:val="28"/>
        </w:rPr>
        <w:t>QUY ĐỊNH XỬ PHẠT VI PHẠM HÀNH CHÍNH VỀ AN TOÀN THỰC PHẨM</w:t>
      </w:r>
      <w:bookmarkEnd w:id="1"/>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i/>
          <w:iCs/>
          <w:color w:val="000000"/>
          <w:sz w:val="28"/>
          <w:szCs w:val="28"/>
        </w:rPr>
        <w:t>Căn cứ Luật tổ chức Chính phủ ngày 19 tháng 6 năm 2015;</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i/>
          <w:iCs/>
          <w:color w:val="000000"/>
          <w:sz w:val="28"/>
          <w:szCs w:val="28"/>
        </w:rPr>
        <w:t>Căn cứ Luật xử lý vi phạm hành chính ngày 20 tháng 6 năm 2012;</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i/>
          <w:iCs/>
          <w:color w:val="000000"/>
          <w:sz w:val="28"/>
          <w:szCs w:val="28"/>
        </w:rPr>
        <w:t>Căn cứ Luật an toàn thực phẩm ngày 17 tháng 6 năm 2010;</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i/>
          <w:iCs/>
          <w:color w:val="000000"/>
          <w:sz w:val="28"/>
          <w:szCs w:val="28"/>
        </w:rPr>
        <w:t>Theo đề nghị của Bộ trưởng Bộ Y tế;</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i/>
          <w:iCs/>
          <w:color w:val="000000"/>
          <w:sz w:val="28"/>
          <w:szCs w:val="28"/>
        </w:rPr>
        <w:t>Chính phủ ban hành Nghị định quy định xử phạt vi phạm hành chính về an toàn thực phẩm.</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 w:name="chuong_1"/>
      <w:r w:rsidRPr="00650F2E">
        <w:rPr>
          <w:rFonts w:ascii="Times New Roman" w:eastAsia="Times New Roman" w:hAnsi="Times New Roman" w:cs="Times New Roman"/>
          <w:b/>
          <w:bCs/>
          <w:color w:val="000000"/>
          <w:sz w:val="28"/>
          <w:szCs w:val="28"/>
        </w:rPr>
        <w:t>Chương I</w:t>
      </w:r>
      <w:bookmarkEnd w:id="2"/>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 w:name="chuong_1_name"/>
      <w:r w:rsidRPr="00650F2E">
        <w:rPr>
          <w:rFonts w:ascii="Times New Roman" w:eastAsia="Times New Roman" w:hAnsi="Times New Roman" w:cs="Times New Roman"/>
          <w:b/>
          <w:bCs/>
          <w:color w:val="000000"/>
          <w:sz w:val="28"/>
          <w:szCs w:val="28"/>
        </w:rPr>
        <w:t>QUY ĐỊNH CHUNG</w:t>
      </w:r>
      <w:bookmarkEnd w:id="3"/>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4" w:name="dieu_1"/>
      <w:r w:rsidRPr="00650F2E">
        <w:rPr>
          <w:rFonts w:ascii="Times New Roman" w:eastAsia="Times New Roman" w:hAnsi="Times New Roman" w:cs="Times New Roman"/>
          <w:b/>
          <w:bCs/>
          <w:color w:val="000000"/>
          <w:sz w:val="28"/>
          <w:szCs w:val="28"/>
        </w:rPr>
        <w:t>Điều 1. Phạm vi điều chỉnh</w:t>
      </w:r>
      <w:bookmarkEnd w:id="4"/>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1. Nghị định này quy định về hành vi vi phạm hành chính, hình thức xử phạt và mức phạt, biện pháp khắc phục hậu quả, thẩm quyền lập biên bản vi phạm hành chính và thẩm quyền xử phạt vi phạm hành chính về an toàn thực phẩm.</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2. Vi phạm hành chính về an toàn thực phẩm quy định tại Nghị định này bao gồm:</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a) Vi phạm quy định về điều kiện bảo đảm an toàn đối với sản phẩm thực phẩm;</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b) Vi phạm quy định về điều kiện bảo đảm an toàn thực phẩm trong sản xuất, kinh doanh, cung cấp thực phẩm;</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c) Vi phạm quy định về điều kiện bảo đảm an toàn thực phẩm đối với thực phẩm nhập khẩu, xuất khẩu và vi phạm quy định khác về điều kiện bảo đảm an toàn thực phẩm trong sản xuất, kinh doanh, cung cấp thực phẩm;</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d) Vi phạm quy định về quảng cáo, thông tin, giáo dục, truyền thông về an toàn thực phẩm; kiểm nghiệm thực phẩm; phân tích nguy cơ, phòng ngừa, ngăn chặn và khắc phục sự cố về an toàn thực phẩm; truy xuất nguồn gốc, thu hồi và xử lý đối với thực phẩm không an toàn.</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3. Các hành vi vi phạm hành chính khác trong lĩnh vực liên quan đến an toàn thực phẩm không được quy định tại Nghị định này thì áp dụng quy định tại các nghị định khác của Chính phủ về xử phạt vi phạm hành chính trong lĩnh vực quản lý nhà nước có liên quan để xử phạt.</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5" w:name="dieu_2"/>
      <w:r w:rsidRPr="00650F2E">
        <w:rPr>
          <w:rFonts w:ascii="Times New Roman" w:eastAsia="Times New Roman" w:hAnsi="Times New Roman" w:cs="Times New Roman"/>
          <w:b/>
          <w:bCs/>
          <w:color w:val="000000"/>
          <w:sz w:val="28"/>
          <w:szCs w:val="28"/>
        </w:rPr>
        <w:lastRenderedPageBreak/>
        <w:t>Điều 2. Hình thức xử phạt, biện pháp khắc phục hậu quả</w:t>
      </w:r>
      <w:bookmarkEnd w:id="5"/>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1. Đối với mỗi hành vi vi phạm hành chính về an toàn thực phẩm, cá nhân, tổ chức vi phạm phải chịu hình thức xử phạt chính là phạt tiền.</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2. Tùy theo tính chất, mức độ vi phạm, cá nhân, tổ chức có hành vi vi phạm hành chính về an toàn thực phẩm còn có thể bị áp dụng một hoặc nhiều hình thức xử phạt bổ sung sau đây:</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a) Tước quyền sử dụng Giấy chứng nhận cơ sở đủ điều kiện an toàn thực phẩm từ 01 tháng đến 06 tháng, Giấy tiếp nhận đăng ký bản công bố sản phẩm từ 01 tháng đến 24 tháng;</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b) Đình chỉ hoạt động có thời hạn từ 01 tháng đến 12 tháng được thực hiện theo quy định tại </w:t>
      </w:r>
      <w:bookmarkStart w:id="6" w:name="dc_1"/>
      <w:r w:rsidRPr="00650F2E">
        <w:rPr>
          <w:rFonts w:ascii="Times New Roman" w:eastAsia="Times New Roman" w:hAnsi="Times New Roman" w:cs="Times New Roman"/>
          <w:color w:val="000000"/>
          <w:sz w:val="28"/>
          <w:szCs w:val="28"/>
        </w:rPr>
        <w:t>khoản 2 Điều 25 của Luật xử lý vi phạm hành chính</w:t>
      </w:r>
      <w:bookmarkEnd w:id="6"/>
      <w:r w:rsidRPr="00650F2E">
        <w:rPr>
          <w:rFonts w:ascii="Times New Roman" w:eastAsia="Times New Roman" w:hAnsi="Times New Roman" w:cs="Times New Roman"/>
          <w:color w:val="000000"/>
          <w:sz w:val="28"/>
          <w:szCs w:val="28"/>
        </w:rPr>
        <w:t>;</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c) Tịch thu tang vật, phương tiện vi phạm hành chính trong lĩnh vực an toàn thực phẩm.</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3. Ngoài hình thức xử phạt chính, hình thức xử phạt bổ sung, tổ chức, cá nhân vi phạm hành chính còn có thể bị áp dụng một hoặc nhiều biện pháp khắc phục hậu quả sau đây:</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a) Buộc tái xuất thực phẩm, phụ gia thực phẩm, chất hỗ trợ chế biến thực phẩm, dụng cụ, vật liệu bao gói, chứa đựng tiếp xúc trực tiếp với thực phẩm;</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b) Buộc tiêu hủy thực phẩm, phụ gia thực phẩm, chất hỗ trợ chế biến thực phẩm, dụng cụ, vật liệu bao gói, chứa đựng tiếp xúc trực tiếp với thực phẩm, nguyên liệu, chất, hóa chất, kháng sinh, thuốc thú y, thuốc bảo vệ thực vật; tài liệu, ấn phẩm thông tin, giáo dục truyền thông về an toàn thực phẩm có nội dung vi phạm; tang vật vi phạm; lô hàng thủy sản không bảo đảm an toàn thực phẩm;</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c) Buộc cải chính thông tin sai sự thật hoặc gây nhầm lẫn;</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d) Buộc thu hồi thực phẩm, phụ gia thực phẩm, chất hỗ trợ chế biến thực phẩm, dụng cụ, vật liệu bao gói, chứa đựng tiếp xúc trực tiếp với thực phẩm vi phạm; tài liệu, ấn phẩm đã phát hành;</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đ) Buộc thay đổi mục đích sử dụng hoặc tái chế thực phẩm, phụ gia thực phẩm, chất hỗ trợ chế biến thực phẩm, dụng cụ, vật liệu bao gói, chứa đựng tiếp xúc trực tiếp với thực phẩm vi phạm;</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e) Buộc thu hồi bản tự công bố sản phẩm;</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g) Buộc tháo gỡ, tháo dỡ hoặc xóa quảng cáo vi phạm;</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h) Buộc chịu mọi chi phí cho việc xử lý ngộ độc thực phẩm, khám, điều trị người bị ngộ độc thực phẩm;</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i) Buộc ngừng việc sử dụng phương tiện vận chuyển;</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k) Buộc hủy bỏ kết quả kiểm nghiệm, Thông báo kết quả xác nhận thực phẩm đạt yêu cầu nhập khẩu;</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lastRenderedPageBreak/>
        <w:t>l) Buộc nộp lại số tiền bằng trị giá tang vật vi phạm trong trường hợp tang vật vi phạm không còn.</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7" w:name="dieu_3"/>
      <w:r w:rsidRPr="00650F2E">
        <w:rPr>
          <w:rFonts w:ascii="Times New Roman" w:eastAsia="Times New Roman" w:hAnsi="Times New Roman" w:cs="Times New Roman"/>
          <w:b/>
          <w:bCs/>
          <w:color w:val="000000"/>
          <w:sz w:val="28"/>
          <w:szCs w:val="28"/>
        </w:rPr>
        <w:t>Điều 3. Quy định về mức phạt tiền tối đa, tổ chức bị xử phạt vi phạm hành chính</w:t>
      </w:r>
      <w:bookmarkEnd w:id="7"/>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1. Mức phạt tiền tối đa đối với một hành vi vi phạm hành chính về an toàn thực phẩm là 100.000.000 đồng đối với cá nhân, 200.000.000 đồng đối với tổ chức, trừ các trường hợp quy định tại khoản 5 Điều 4; khoản 6 Điều 5; khoản 5 Điều 6; khoản 7 Điều 11; các khoản 1 và 9 Điều 22; khoản 6 Điều 26 Nghị định này.</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2. Mức phạt tiền quy định tại Chương II Nghị định này là mức phạt đối với cá nhân, trừ quy định tại khoản 5 Điều 4; khoản 6 Điều 5; khoản 5 Điều 6; khoản 7 Điều 11; Điều 18; Điều 19; các khoản 1 và 9 Điều 22; Điều 24; khoản 6 Điều 26 Nghị định này là mức phạt đối với tổ chức. Đối với cùng một hành vi vi phạm hành chính thì mức phạt tiền đối với tổ chức gấp 02 lần mức phạt tiền đối với cá nhân.</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3. Tổ chức quy định tại các khoản 1 và 2 Điều này gồm:</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a) Tổ chức kinh tế được thành lập theo quy định của Luật doanh nghiệp gồm: Doanh nghiệp tư nhân, công ty cổ phần, công ty trách nhiệm hữu hạn, công ty hợp danh và các đơn vị phụ thuộc doanh nghiệp (chi nhánh, văn phòng đại diện);</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b) Tổ chức kinh tế được thành lập theo quy định của Luật hợp tác xã gồm: Hợp tác xã, liên hiệp hợp tác xã;</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c) Tổ chức kinh tế được thành lập theo quy định của Luật đầu tư gồm: Nhà đầu tư trong nước, nhà đầu tư nước ngoài và tổ chức kinh tế có vốn đầu tư nước ngoài;</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d) Văn phòng đại diện, chi nhánh của thương nhân nước ngoài tại Việt Nam; văn phòng đại diện của tổ chức xúc tiến thương mại nước ngoài tại Việt Nam;</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đ) Tổ chức xã hội, tổ chức chính trị xã hội, tổ chức xã hội nghề nghiệp;</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e) Các đơn vị sự nghiệp công lập và các tổ chức khác theo quy định của pháp luật.</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4. Cá nhân quy định tại các khoản 1 và 2 Điều này là các đối tượng không thuộc quy định tại khoản 3 Điều này.</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8" w:name="chuong_2"/>
      <w:r w:rsidRPr="00650F2E">
        <w:rPr>
          <w:rFonts w:ascii="Times New Roman" w:eastAsia="Times New Roman" w:hAnsi="Times New Roman" w:cs="Times New Roman"/>
          <w:b/>
          <w:bCs/>
          <w:color w:val="000000"/>
          <w:sz w:val="28"/>
          <w:szCs w:val="28"/>
        </w:rPr>
        <w:t>Chương II</w:t>
      </w:r>
      <w:bookmarkEnd w:id="8"/>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9" w:name="chuong_2_name"/>
      <w:r w:rsidRPr="00650F2E">
        <w:rPr>
          <w:rFonts w:ascii="Times New Roman" w:eastAsia="Times New Roman" w:hAnsi="Times New Roman" w:cs="Times New Roman"/>
          <w:b/>
          <w:bCs/>
          <w:color w:val="000000"/>
          <w:sz w:val="28"/>
          <w:szCs w:val="28"/>
        </w:rPr>
        <w:t>HÀNH VI VI PHẠM HÀNH CHÍNH, HÌNH THỨC XỬ PHẠT, MỨC PHẠT VÀ BIỆN PHÁP KHẮC PHỤC HẬU QUẢ</w:t>
      </w:r>
      <w:bookmarkEnd w:id="9"/>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0" w:name="muc_1"/>
      <w:r w:rsidRPr="00650F2E">
        <w:rPr>
          <w:rFonts w:ascii="Times New Roman" w:eastAsia="Times New Roman" w:hAnsi="Times New Roman" w:cs="Times New Roman"/>
          <w:b/>
          <w:bCs/>
          <w:color w:val="000000"/>
          <w:sz w:val="28"/>
          <w:szCs w:val="28"/>
        </w:rPr>
        <w:t>Mục 1. VI PHẠM QUY ĐỊNH VỀ ĐIỀU KIỆN BẢO ĐẢM AN TOÀN ĐỐI VỚI SẢN PHẨM THỰC PHẨM</w:t>
      </w:r>
      <w:bookmarkEnd w:id="10"/>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1" w:name="dieu_4"/>
      <w:r w:rsidRPr="00650F2E">
        <w:rPr>
          <w:rFonts w:ascii="Times New Roman" w:eastAsia="Times New Roman" w:hAnsi="Times New Roman" w:cs="Times New Roman"/>
          <w:b/>
          <w:bCs/>
          <w:color w:val="000000"/>
          <w:sz w:val="28"/>
          <w:szCs w:val="28"/>
        </w:rPr>
        <w:t>Điều 4. Vi phạm quy định về sử dụng nguyên liệu để sản xuất, chế biến, cung cấp thực phẩm</w:t>
      </w:r>
      <w:bookmarkEnd w:id="11"/>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2" w:name="khoan_4_1"/>
      <w:r w:rsidRPr="00650F2E">
        <w:rPr>
          <w:rFonts w:ascii="Times New Roman" w:eastAsia="Times New Roman" w:hAnsi="Times New Roman" w:cs="Times New Roman"/>
          <w:color w:val="000000"/>
          <w:sz w:val="28"/>
          <w:szCs w:val="28"/>
        </w:rPr>
        <w:t>1. Phạt tiền từ 01 lần đến 02 lần giá trị sản phẩm vi phạm đối với một trong các hành vi sau đây:</w:t>
      </w:r>
      <w:bookmarkEnd w:id="12"/>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3" w:name="diem_4_1_a"/>
      <w:r w:rsidRPr="00650F2E">
        <w:rPr>
          <w:rFonts w:ascii="Times New Roman" w:eastAsia="Times New Roman" w:hAnsi="Times New Roman" w:cs="Times New Roman"/>
          <w:color w:val="000000"/>
          <w:sz w:val="28"/>
          <w:szCs w:val="28"/>
        </w:rPr>
        <w:t>a) Sử dụng nguyên liệu đã quá thời hạn sử dụng hoặc không có thời hạn sử dụng đối với nguyên liệu thuộc diện bắt buộc phải ghi thời hạn sử dụng;</w:t>
      </w:r>
      <w:bookmarkEnd w:id="13"/>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4" w:name="diem_4_1_b"/>
      <w:r w:rsidRPr="00650F2E">
        <w:rPr>
          <w:rFonts w:ascii="Times New Roman" w:eastAsia="Times New Roman" w:hAnsi="Times New Roman" w:cs="Times New Roman"/>
          <w:color w:val="000000"/>
          <w:sz w:val="28"/>
          <w:szCs w:val="28"/>
        </w:rPr>
        <w:lastRenderedPageBreak/>
        <w:t>b) Sử dụng nguyên liệu không rõ nguồn gốc, xuất xứ;</w:t>
      </w:r>
      <w:bookmarkEnd w:id="14"/>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5" w:name="diem_4_1_c"/>
      <w:r w:rsidRPr="00650F2E">
        <w:rPr>
          <w:rFonts w:ascii="Times New Roman" w:eastAsia="Times New Roman" w:hAnsi="Times New Roman" w:cs="Times New Roman"/>
          <w:color w:val="000000"/>
          <w:sz w:val="28"/>
          <w:szCs w:val="28"/>
        </w:rPr>
        <w:t>c) Sử dụng sản phẩm từ động vật, thực vật để sản xuất, chế biến thực phẩm mà không được kiểm tra vệ sinh thú y, kiểm dịch thực vật theo quy định của pháp luật.</w:t>
      </w:r>
      <w:bookmarkEnd w:id="15"/>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6" w:name="khoan_4_2"/>
      <w:r w:rsidRPr="00650F2E">
        <w:rPr>
          <w:rFonts w:ascii="Times New Roman" w:eastAsia="Times New Roman" w:hAnsi="Times New Roman" w:cs="Times New Roman"/>
          <w:color w:val="000000"/>
          <w:sz w:val="28"/>
          <w:szCs w:val="28"/>
        </w:rPr>
        <w:t>2. Phạt tiền từ 20.000.000 đồng đến 40.000.000 đồng đối với hành vi sử dụng sản phẩm từ động vật, thực vật để sản xuất, chế biến thực phẩm mà có chỉ tiêu an toàn thực phẩm không phù hợp với quy định của quy chuẩn kỹ thuật tương ứng hoặc không phù hợp quy định pháp luật hoặc đã kiểm tra vệ sinh thú y, kiểm dịch thực vật nhưng không đạt yêu cầu.</w:t>
      </w:r>
      <w:bookmarkEnd w:id="16"/>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7" w:name="khoan_4_3"/>
      <w:r w:rsidRPr="00650F2E">
        <w:rPr>
          <w:rFonts w:ascii="Times New Roman" w:eastAsia="Times New Roman" w:hAnsi="Times New Roman" w:cs="Times New Roman"/>
          <w:color w:val="000000"/>
          <w:sz w:val="28"/>
          <w:szCs w:val="28"/>
        </w:rPr>
        <w:t>3. Phạt tiền từ 40.000.000 đồng đến 50.000.000 đồng đối với hành vi sử dụng động vật chết do bệnh, dịch bệnh hoặc động vật bị tiêu hủy theo quy định của pháp luật để chế biến thực phẩm hoặc cung cấp, bán thực phẩm có nguồn gốc từ động vật chết do bệnh, dịch bệnh hoặc động vật bị tiêu hủy mà sản phẩm trị giá dưới 10.000.000 đồng.</w:t>
      </w:r>
      <w:bookmarkEnd w:id="17"/>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8" w:name="khoan_4_4"/>
      <w:r w:rsidRPr="00650F2E">
        <w:rPr>
          <w:rFonts w:ascii="Times New Roman" w:eastAsia="Times New Roman" w:hAnsi="Times New Roman" w:cs="Times New Roman"/>
          <w:color w:val="000000"/>
          <w:sz w:val="28"/>
          <w:szCs w:val="28"/>
        </w:rPr>
        <w:t>4. Phạt tiền từ 80.000.000 đồng đến 100.000.000 đồng đối với một trong các hành vi sau đây:</w:t>
      </w:r>
      <w:bookmarkEnd w:id="18"/>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9" w:name="diem_4_4_a"/>
      <w:r w:rsidRPr="00650F2E">
        <w:rPr>
          <w:rFonts w:ascii="Times New Roman" w:eastAsia="Times New Roman" w:hAnsi="Times New Roman" w:cs="Times New Roman"/>
          <w:color w:val="000000"/>
          <w:sz w:val="28"/>
          <w:szCs w:val="28"/>
        </w:rPr>
        <w:t>a) Sử dụng nguyên liệu là sản phẩm từ động vật, thực vật, chất, hóa chất không thuộc loại dùng làm thực phẩm để sản xuất, chế biến thực phẩm;</w:t>
      </w:r>
      <w:bookmarkEnd w:id="19"/>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0" w:name="diem_4_4_b"/>
      <w:r w:rsidRPr="00650F2E">
        <w:rPr>
          <w:rFonts w:ascii="Times New Roman" w:eastAsia="Times New Roman" w:hAnsi="Times New Roman" w:cs="Times New Roman"/>
          <w:color w:val="000000"/>
          <w:sz w:val="28"/>
          <w:szCs w:val="28"/>
        </w:rPr>
        <w:t>b) Sử dụng động vật chết do bệnh, dịch bệnh hoặc động vật bị tiêu hủy theo quy định của pháp luật để chế biến thực phẩm hoặc cung cấp, bán thực phẩm có nguồn gốc từ động vật chết do bệnh, dịch bệnh hoặc động vật bị tiêu hủy mà sản phẩm trị giá từ 10.000.000 đồng trở lên mà chưa đến mức truy cứu trách nhiệm hình sự.</w:t>
      </w:r>
      <w:bookmarkEnd w:id="20"/>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1" w:name="khoan_4_5"/>
      <w:r w:rsidRPr="00650F2E">
        <w:rPr>
          <w:rFonts w:ascii="Times New Roman" w:eastAsia="Times New Roman" w:hAnsi="Times New Roman" w:cs="Times New Roman"/>
          <w:color w:val="000000"/>
          <w:sz w:val="28"/>
          <w:szCs w:val="28"/>
        </w:rPr>
        <w:t>5. Phạt tiền từ 05 lần đến 07 lần giá trị sản phẩm vi phạm đối với hành vi quy định tại khoản 4 Điều này trong trường hợp áp dụng mức tiền phạt cao nhất của khung tiền phạt tương ứng mà vẫn còn thấp hơn 07 lần giá trị sản phẩm vi phạm mà chưa đến mức truy cứu trách nhiệm hình sự.</w:t>
      </w:r>
      <w:bookmarkEnd w:id="21"/>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2" w:name="khoan_4_6"/>
      <w:r w:rsidRPr="00650F2E">
        <w:rPr>
          <w:rFonts w:ascii="Times New Roman" w:eastAsia="Times New Roman" w:hAnsi="Times New Roman" w:cs="Times New Roman"/>
          <w:color w:val="000000"/>
          <w:sz w:val="28"/>
          <w:szCs w:val="28"/>
        </w:rPr>
        <w:t>6. Hình thức xử phạt bổ sung:</w:t>
      </w:r>
      <w:bookmarkEnd w:id="22"/>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3" w:name="diem_4_6_a"/>
      <w:r w:rsidRPr="00650F2E">
        <w:rPr>
          <w:rFonts w:ascii="Times New Roman" w:eastAsia="Times New Roman" w:hAnsi="Times New Roman" w:cs="Times New Roman"/>
          <w:color w:val="000000"/>
          <w:sz w:val="28"/>
          <w:szCs w:val="28"/>
        </w:rPr>
        <w:t>a) Đình chỉ một phần hoặc toàn bộ hoạt động sản xuất, chế biến thực phẩm từ 01 tháng đến 03 tháng đối với vi phạm quy định tại các khoản 3 và 4 Điều này;</w:t>
      </w:r>
      <w:bookmarkEnd w:id="23"/>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4" w:name="diem_4_6_b"/>
      <w:r w:rsidRPr="00650F2E">
        <w:rPr>
          <w:rFonts w:ascii="Times New Roman" w:eastAsia="Times New Roman" w:hAnsi="Times New Roman" w:cs="Times New Roman"/>
          <w:color w:val="000000"/>
          <w:sz w:val="28"/>
          <w:szCs w:val="28"/>
        </w:rPr>
        <w:t>b) Đình chỉ một phần hoặc toàn bộ hoạt động sản xuất, chế biến thực phẩm từ 10 tháng đến 12 tháng đối với vi phạm quy định tại khoản 5 Điều này;</w:t>
      </w:r>
      <w:bookmarkEnd w:id="24"/>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5" w:name="diem_4_6_c"/>
      <w:r w:rsidRPr="00650F2E">
        <w:rPr>
          <w:rFonts w:ascii="Times New Roman" w:eastAsia="Times New Roman" w:hAnsi="Times New Roman" w:cs="Times New Roman"/>
          <w:color w:val="000000"/>
          <w:sz w:val="28"/>
          <w:szCs w:val="28"/>
        </w:rPr>
        <w:t>c) Tước quyền sử dụng Giấy tiếp nhận đăng ký bản công bố sản phẩm từ 20 tháng đến 24 tháng đối với sản phẩm thuộc diện đăng ký bản công bố sản phẩm vi phạm quy định tại các khoản 4 và 5 Điều này.</w:t>
      </w:r>
      <w:bookmarkEnd w:id="25"/>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6" w:name="khoan_4_7"/>
      <w:r w:rsidRPr="00650F2E">
        <w:rPr>
          <w:rFonts w:ascii="Times New Roman" w:eastAsia="Times New Roman" w:hAnsi="Times New Roman" w:cs="Times New Roman"/>
          <w:color w:val="000000"/>
          <w:sz w:val="28"/>
          <w:szCs w:val="28"/>
        </w:rPr>
        <w:t>7. Biện pháp khắc phục hậu quả:</w:t>
      </w:r>
      <w:bookmarkEnd w:id="26"/>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7" w:name="diem_4_7_a"/>
      <w:r w:rsidRPr="00650F2E">
        <w:rPr>
          <w:rFonts w:ascii="Times New Roman" w:eastAsia="Times New Roman" w:hAnsi="Times New Roman" w:cs="Times New Roman"/>
          <w:color w:val="000000"/>
          <w:sz w:val="28"/>
          <w:szCs w:val="28"/>
        </w:rPr>
        <w:t>a) Buộc tiêu hủy nguyên liệu, thực phẩm vi phạm quy định tại Điều này;</w:t>
      </w:r>
      <w:bookmarkEnd w:id="27"/>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8" w:name="diem_4_7_b"/>
      <w:r w:rsidRPr="00650F2E">
        <w:rPr>
          <w:rFonts w:ascii="Times New Roman" w:eastAsia="Times New Roman" w:hAnsi="Times New Roman" w:cs="Times New Roman"/>
          <w:color w:val="000000"/>
          <w:sz w:val="28"/>
          <w:szCs w:val="28"/>
        </w:rPr>
        <w:t>b) Buộc thu hồi bản tự công bố sản phẩm đối với sản phẩm thuộc diện tự công bố sản phẩm vi phạm quy định tại các khoản 4 và 5 Điều này.</w:t>
      </w:r>
      <w:bookmarkEnd w:id="28"/>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9" w:name="dieu_5"/>
      <w:r w:rsidRPr="00650F2E">
        <w:rPr>
          <w:rFonts w:ascii="Times New Roman" w:eastAsia="Times New Roman" w:hAnsi="Times New Roman" w:cs="Times New Roman"/>
          <w:b/>
          <w:bCs/>
          <w:color w:val="000000"/>
          <w:sz w:val="28"/>
          <w:szCs w:val="28"/>
        </w:rPr>
        <w:t>Điều 5. Vi phạm quy định về sử dụng phụ gia thực phẩm, chất hỗ trợ chế biến thực phẩm trong sản xuất, chế biến thực phẩm</w:t>
      </w:r>
      <w:bookmarkEnd w:id="29"/>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0" w:name="khoan_5_1"/>
      <w:r w:rsidRPr="00650F2E">
        <w:rPr>
          <w:rFonts w:ascii="Times New Roman" w:eastAsia="Times New Roman" w:hAnsi="Times New Roman" w:cs="Times New Roman"/>
          <w:color w:val="000000"/>
          <w:sz w:val="28"/>
          <w:szCs w:val="28"/>
        </w:rPr>
        <w:t>1. Phạt tiền từ 10.000.000 đồng đến 20.000.000 đồng đối với hành vi sử dụng phụ gia thực phẩm, chất hỗ trợ chế biến thực phẩm thuộc danh mục được phép sử dụng theo quy định nhưng đã quá thời hạn sử dụng hoặc không có thời hạn sử dụng.</w:t>
      </w:r>
      <w:bookmarkEnd w:id="30"/>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1" w:name="khoan_5_2"/>
      <w:r w:rsidRPr="00650F2E">
        <w:rPr>
          <w:rFonts w:ascii="Times New Roman" w:eastAsia="Times New Roman" w:hAnsi="Times New Roman" w:cs="Times New Roman"/>
          <w:color w:val="000000"/>
          <w:sz w:val="28"/>
          <w:szCs w:val="28"/>
        </w:rPr>
        <w:lastRenderedPageBreak/>
        <w:t>2. Phạt tiền từ 20.000.000 đồng đến 30.000.000 đồng đối với một trong các hành vi sau đây:</w:t>
      </w:r>
      <w:bookmarkEnd w:id="31"/>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2" w:name="diem_5_2_a"/>
      <w:r w:rsidRPr="00650F2E">
        <w:rPr>
          <w:rFonts w:ascii="Times New Roman" w:eastAsia="Times New Roman" w:hAnsi="Times New Roman" w:cs="Times New Roman"/>
          <w:color w:val="000000"/>
          <w:sz w:val="28"/>
          <w:szCs w:val="28"/>
        </w:rPr>
        <w:t>a) Sử dụng phụ gia thực phẩm, chất hỗ trợ chế biến thực phẩm không đáp ứng quy chuẩn kỹ thuật, quy định an toàn thực phẩm tương ứng, trừ vi phạm quy định tại điểm a khoản 5 Điều này;</w:t>
      </w:r>
      <w:bookmarkEnd w:id="32"/>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3" w:name="diem_5_2_b"/>
      <w:r w:rsidRPr="00650F2E">
        <w:rPr>
          <w:rFonts w:ascii="Times New Roman" w:eastAsia="Times New Roman" w:hAnsi="Times New Roman" w:cs="Times New Roman"/>
          <w:color w:val="000000"/>
          <w:sz w:val="28"/>
          <w:szCs w:val="28"/>
        </w:rPr>
        <w:t>b) Sử dụng phụ gia thực phẩm, chất hỗ trợ chế biến thực phẩm thuộc danh mục được phép sử dụng theo quy định nhưng không đúng đối tượng thực phẩm;</w:t>
      </w:r>
      <w:bookmarkEnd w:id="33"/>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4" w:name="diem_5_2_c"/>
      <w:r w:rsidRPr="00650F2E">
        <w:rPr>
          <w:rFonts w:ascii="Times New Roman" w:eastAsia="Times New Roman" w:hAnsi="Times New Roman" w:cs="Times New Roman"/>
          <w:color w:val="000000"/>
          <w:sz w:val="28"/>
          <w:szCs w:val="28"/>
        </w:rPr>
        <w:t>c) Sử dụng phụ gia thực phẩm, chất hỗ trợ chế biến thực phẩm thuộc danh mục được phép sử dụng theo quy định nhưng vượt quá mức sử dụng tối đa cho phép.</w:t>
      </w:r>
      <w:bookmarkEnd w:id="34"/>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5" w:name="khoan_5_3"/>
      <w:r w:rsidRPr="00650F2E">
        <w:rPr>
          <w:rFonts w:ascii="Times New Roman" w:eastAsia="Times New Roman" w:hAnsi="Times New Roman" w:cs="Times New Roman"/>
          <w:color w:val="000000"/>
          <w:sz w:val="28"/>
          <w:szCs w:val="28"/>
        </w:rPr>
        <w:t>3. Phạt tiền từ 30.000.000 đồng đến 40.000.000 đồng đối với hành vi sử dụng phụ gia thực phẩm, chất hỗ trợ chế biến thực phẩm không rõ nguồn gốc, xuất xứ.</w:t>
      </w:r>
      <w:bookmarkEnd w:id="35"/>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6" w:name="khoan_5_4"/>
      <w:r w:rsidRPr="00650F2E">
        <w:rPr>
          <w:rFonts w:ascii="Times New Roman" w:eastAsia="Times New Roman" w:hAnsi="Times New Roman" w:cs="Times New Roman"/>
          <w:color w:val="000000"/>
          <w:sz w:val="28"/>
          <w:szCs w:val="28"/>
        </w:rPr>
        <w:t>4. Phạt tiền từ 40.000.000 đồng đến 50.000.000 đồng đối với hành vi sử dụng phụ gia thực phẩm hoặc chất hỗ trợ chế biến thực phẩm cấm sử dụng hoặc ngoài danh mục được phép sử dụng trong sản xuất, chế biến thực phẩm mà sản phẩm trị giá dưới 10.000.000 đồng.</w:t>
      </w:r>
      <w:bookmarkEnd w:id="36"/>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7" w:name="khoan_5_5"/>
      <w:r w:rsidRPr="00650F2E">
        <w:rPr>
          <w:rFonts w:ascii="Times New Roman" w:eastAsia="Times New Roman" w:hAnsi="Times New Roman" w:cs="Times New Roman"/>
          <w:color w:val="000000"/>
          <w:sz w:val="28"/>
          <w:szCs w:val="28"/>
        </w:rPr>
        <w:t>5. Phạt tiền từ 80.000.000 đồng đến 100.000.000 đồng đối với một trong các hành vi sau đây:</w:t>
      </w:r>
      <w:bookmarkEnd w:id="37"/>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8" w:name="diem_5_5_a"/>
      <w:r w:rsidRPr="00650F2E">
        <w:rPr>
          <w:rFonts w:ascii="Times New Roman" w:eastAsia="Times New Roman" w:hAnsi="Times New Roman" w:cs="Times New Roman"/>
          <w:color w:val="000000"/>
          <w:sz w:val="28"/>
          <w:szCs w:val="28"/>
        </w:rPr>
        <w:t>a) Sử dụng phụ gia thực phẩm, chất hỗ trợ chế biến thực phẩm có chứa hoặc nhiễm một trong các kim loại nặng, chất độc hại vượt giới hạn cho phép;</w:t>
      </w:r>
      <w:bookmarkEnd w:id="38"/>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9" w:name="diem_5_5_b"/>
      <w:r w:rsidRPr="00650F2E">
        <w:rPr>
          <w:rFonts w:ascii="Times New Roman" w:eastAsia="Times New Roman" w:hAnsi="Times New Roman" w:cs="Times New Roman"/>
          <w:color w:val="000000"/>
          <w:sz w:val="28"/>
          <w:szCs w:val="28"/>
        </w:rPr>
        <w:t>b) Sử dụng phụ gia thực phẩm hoặc chất hỗ trợ chế biến thực phẩm cấm sử dụng hoặc ngoài danh mục được phép sử dụng trong sản xuất, chế biến thực phẩm mà sản phẩm trị giá từ 10.000.000 đồng trở lên mà chưa đến mức truy cứu trách nhiệm hình sự.</w:t>
      </w:r>
      <w:bookmarkEnd w:id="39"/>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40" w:name="khoan_5_6"/>
      <w:r w:rsidRPr="00650F2E">
        <w:rPr>
          <w:rFonts w:ascii="Times New Roman" w:eastAsia="Times New Roman" w:hAnsi="Times New Roman" w:cs="Times New Roman"/>
          <w:color w:val="000000"/>
          <w:sz w:val="28"/>
          <w:szCs w:val="28"/>
        </w:rPr>
        <w:t>6. Phạt tiền từ 05 lần đến 07 lần giá trị sản phẩm vi phạm đối với hành vi quy định tại khoản 5 Điều này trong trường hợp áp dụng mức tiền phạt cao nhất của khung tiền phạt tương ứng mà vẫn còn thấp hơn 07 lần giá trị sản phẩm vi phạm mà chưa đến mức truy cứu trách nhiệm hình sự.</w:t>
      </w:r>
      <w:bookmarkEnd w:id="40"/>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41" w:name="khoan_5_7"/>
      <w:r w:rsidRPr="00650F2E">
        <w:rPr>
          <w:rFonts w:ascii="Times New Roman" w:eastAsia="Times New Roman" w:hAnsi="Times New Roman" w:cs="Times New Roman"/>
          <w:color w:val="000000"/>
          <w:sz w:val="28"/>
          <w:szCs w:val="28"/>
        </w:rPr>
        <w:t>7. Hình thức xử phạt bổ sung:</w:t>
      </w:r>
      <w:bookmarkEnd w:id="41"/>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42" w:name="diem_5_7_a"/>
      <w:r w:rsidRPr="00650F2E">
        <w:rPr>
          <w:rFonts w:ascii="Times New Roman" w:eastAsia="Times New Roman" w:hAnsi="Times New Roman" w:cs="Times New Roman"/>
          <w:color w:val="000000"/>
          <w:sz w:val="28"/>
          <w:szCs w:val="28"/>
        </w:rPr>
        <w:t>a) Đình chỉ một phần hoặc toàn bộ hoạt động sản xuất, chế biến thực phẩm từ 01 tháng đến 03 tháng đối với vi phạm quy định tại khoản 4 Điều này;</w:t>
      </w:r>
      <w:bookmarkEnd w:id="42"/>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43" w:name="diem_5_7_b"/>
      <w:r w:rsidRPr="00650F2E">
        <w:rPr>
          <w:rFonts w:ascii="Times New Roman" w:eastAsia="Times New Roman" w:hAnsi="Times New Roman" w:cs="Times New Roman"/>
          <w:color w:val="000000"/>
          <w:sz w:val="28"/>
          <w:szCs w:val="28"/>
        </w:rPr>
        <w:t>b) Đình chỉ một phần hoặc toàn bộ hoạt động sản xuất, chế biến thực phẩm từ 03 tháng đến 05 tháng đối với vi phạm quy định tại khoản 5 Điều này;</w:t>
      </w:r>
      <w:bookmarkEnd w:id="43"/>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44" w:name="diem_5_7_c"/>
      <w:r w:rsidRPr="00650F2E">
        <w:rPr>
          <w:rFonts w:ascii="Times New Roman" w:eastAsia="Times New Roman" w:hAnsi="Times New Roman" w:cs="Times New Roman"/>
          <w:color w:val="000000"/>
          <w:sz w:val="28"/>
          <w:szCs w:val="28"/>
        </w:rPr>
        <w:t>c) Đình chỉ một phần hoặc toàn bộ hoạt động sản xuất, chế biến thực phẩm từ 10 tháng đến 12 tháng đối với vi phạm quy định tại khoản 6 Điều này;</w:t>
      </w:r>
      <w:bookmarkEnd w:id="44"/>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45" w:name="diem_5_7_d"/>
      <w:r w:rsidRPr="00650F2E">
        <w:rPr>
          <w:rFonts w:ascii="Times New Roman" w:eastAsia="Times New Roman" w:hAnsi="Times New Roman" w:cs="Times New Roman"/>
          <w:color w:val="000000"/>
          <w:sz w:val="28"/>
          <w:szCs w:val="28"/>
        </w:rPr>
        <w:t>d) Tước quyền sử dụng Giấy tiếp nhận đăng ký bản công bố sản phẩm từ 20 tháng đến 24 tháng đối với sản phẩm thuộc diện đăng ký bản công bố sản phẩm vi phạm quy định tại các khoản 5 và 6 Điều này.</w:t>
      </w:r>
      <w:bookmarkEnd w:id="45"/>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46" w:name="khoan_5_8"/>
      <w:r w:rsidRPr="00650F2E">
        <w:rPr>
          <w:rFonts w:ascii="Times New Roman" w:eastAsia="Times New Roman" w:hAnsi="Times New Roman" w:cs="Times New Roman"/>
          <w:color w:val="000000"/>
          <w:sz w:val="28"/>
          <w:szCs w:val="28"/>
        </w:rPr>
        <w:t>8. Biện pháp khắc phục hậu quả:</w:t>
      </w:r>
      <w:bookmarkEnd w:id="46"/>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47" w:name="diem_5_8_a"/>
      <w:r w:rsidRPr="00650F2E">
        <w:rPr>
          <w:rFonts w:ascii="Times New Roman" w:eastAsia="Times New Roman" w:hAnsi="Times New Roman" w:cs="Times New Roman"/>
          <w:color w:val="000000"/>
          <w:sz w:val="28"/>
          <w:szCs w:val="28"/>
        </w:rPr>
        <w:t>a) Buộc tiêu hủy thực phẩm, phụ gia thực phẩm, chất hỗ trợ chế biến thực phẩm vi phạm quy định tại Điều này;</w:t>
      </w:r>
      <w:bookmarkEnd w:id="47"/>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48" w:name="diem_5_8_b"/>
      <w:r w:rsidRPr="00650F2E">
        <w:rPr>
          <w:rFonts w:ascii="Times New Roman" w:eastAsia="Times New Roman" w:hAnsi="Times New Roman" w:cs="Times New Roman"/>
          <w:color w:val="000000"/>
          <w:sz w:val="28"/>
          <w:szCs w:val="28"/>
        </w:rPr>
        <w:t>b) Buộc thu hồi bản tự công bố sản phẩm đối với sản phẩm thuộc diện tự công bố sản phẩm vi phạm quy định tại các khoản 5 và 6 Điều này.</w:t>
      </w:r>
      <w:bookmarkEnd w:id="48"/>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49" w:name="dieu_6"/>
      <w:r w:rsidRPr="00650F2E">
        <w:rPr>
          <w:rFonts w:ascii="Times New Roman" w:eastAsia="Times New Roman" w:hAnsi="Times New Roman" w:cs="Times New Roman"/>
          <w:b/>
          <w:bCs/>
          <w:color w:val="000000"/>
          <w:sz w:val="28"/>
          <w:szCs w:val="28"/>
        </w:rPr>
        <w:t>Điều 6. Vi phạm quy định về sử dụng chất, hóa chất, kháng sinh, thuốc thú y, thuốc bảo vệ thực vật trong sản xuất, chế biến thực phẩm</w:t>
      </w:r>
      <w:bookmarkEnd w:id="49"/>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50" w:name="khoan_6_1"/>
      <w:r w:rsidRPr="00650F2E">
        <w:rPr>
          <w:rFonts w:ascii="Times New Roman" w:eastAsia="Times New Roman" w:hAnsi="Times New Roman" w:cs="Times New Roman"/>
          <w:color w:val="000000"/>
          <w:sz w:val="28"/>
          <w:szCs w:val="28"/>
        </w:rPr>
        <w:lastRenderedPageBreak/>
        <w:t>1. Phạt tiền từ 10.000.000 đồng đến 20.000.000 đồng đối với hành vi sử dụng chất, hóa chất quá thời hạn sử dụng hoặc không có thời hạn sử dụng.</w:t>
      </w:r>
      <w:bookmarkEnd w:id="50"/>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51" w:name="khoan_6_2"/>
      <w:r w:rsidRPr="00650F2E">
        <w:rPr>
          <w:rFonts w:ascii="Times New Roman" w:eastAsia="Times New Roman" w:hAnsi="Times New Roman" w:cs="Times New Roman"/>
          <w:color w:val="000000"/>
          <w:sz w:val="28"/>
          <w:szCs w:val="28"/>
        </w:rPr>
        <w:t>2. Phạt tiền từ 30.000.000 đồng đến 40.000.000 đồng đối với hành vi sử dụng chất, hóa chất vượt quá giới hạn cho phép hoặc không đáp ứng quy chuẩn kỹ thuật, quy định an toàn thực phẩm tương ứng.</w:t>
      </w:r>
      <w:bookmarkEnd w:id="51"/>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52" w:name="khoan_6_3"/>
      <w:r w:rsidRPr="00650F2E">
        <w:rPr>
          <w:rFonts w:ascii="Times New Roman" w:eastAsia="Times New Roman" w:hAnsi="Times New Roman" w:cs="Times New Roman"/>
          <w:color w:val="000000"/>
          <w:sz w:val="28"/>
          <w:szCs w:val="28"/>
        </w:rPr>
        <w:t>3. Phạt tiền từ 40.000.000 đồng đến 50.000.000 đồng đối với một trong các hành vi sau:</w:t>
      </w:r>
      <w:bookmarkEnd w:id="52"/>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53" w:name="diem_6_3_a"/>
      <w:r w:rsidRPr="00650F2E">
        <w:rPr>
          <w:rFonts w:ascii="Times New Roman" w:eastAsia="Times New Roman" w:hAnsi="Times New Roman" w:cs="Times New Roman"/>
          <w:color w:val="000000"/>
          <w:sz w:val="28"/>
          <w:szCs w:val="28"/>
        </w:rPr>
        <w:t>a) Sử dụng chất, hóa chất, kháng sinh, thuốc thú y, thuốc bảo vệ thực vật cấm sử dụng hoặc ngoài danh mục được phép sử dụng trong sản xuất, chế biến thực phẩm mà sản phẩm trị giá dưới 10.000.000 đồng;</w:t>
      </w:r>
      <w:bookmarkEnd w:id="53"/>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54" w:name="diem_6_3_b"/>
      <w:r w:rsidRPr="00650F2E">
        <w:rPr>
          <w:rFonts w:ascii="Times New Roman" w:eastAsia="Times New Roman" w:hAnsi="Times New Roman" w:cs="Times New Roman"/>
          <w:color w:val="000000"/>
          <w:sz w:val="28"/>
          <w:szCs w:val="28"/>
        </w:rPr>
        <w:t>b) Sử dụng chất, hóa chất, kháng sinh, thuốc thú y, thuốc bảo vệ thực vật chưa được phép sử dụng hoặc chưa được phép lưu hành tại Việt Nam trong sản xuất thực phẩm mà sản phẩm trị giá dưới 50.000.000 đồng.</w:t>
      </w:r>
      <w:bookmarkEnd w:id="54"/>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55" w:name="khoan_6_4"/>
      <w:r w:rsidRPr="00650F2E">
        <w:rPr>
          <w:rFonts w:ascii="Times New Roman" w:eastAsia="Times New Roman" w:hAnsi="Times New Roman" w:cs="Times New Roman"/>
          <w:color w:val="000000"/>
          <w:sz w:val="28"/>
          <w:szCs w:val="28"/>
        </w:rPr>
        <w:t>4. Phạt tiền từ 80.000.000 đồng đến 100.000.000 đồng đối với một trong các hành vi sau đây:</w:t>
      </w:r>
      <w:bookmarkEnd w:id="55"/>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56" w:name="diem_6_4_a"/>
      <w:r w:rsidRPr="00650F2E">
        <w:rPr>
          <w:rFonts w:ascii="Times New Roman" w:eastAsia="Times New Roman" w:hAnsi="Times New Roman" w:cs="Times New Roman"/>
          <w:color w:val="000000"/>
          <w:sz w:val="28"/>
          <w:szCs w:val="28"/>
        </w:rPr>
        <w:t>a) Sử dụng chất, hóa chất, kháng sinh, thuốc thú y, thuốc bảo vệ thực vật cấm sử dụng hoặc ngoài danh mục được phép sử dụng trong sản xuất, chế biến thực phẩm mà sản phẩm trị giá từ 10.000.000 đồng trở lên mà chưa đến mức truy cứu trách nhiệm hình sự;</w:t>
      </w:r>
      <w:bookmarkEnd w:id="56"/>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57" w:name="diem_6_4_b"/>
      <w:r w:rsidRPr="00650F2E">
        <w:rPr>
          <w:rFonts w:ascii="Times New Roman" w:eastAsia="Times New Roman" w:hAnsi="Times New Roman" w:cs="Times New Roman"/>
          <w:color w:val="000000"/>
          <w:sz w:val="28"/>
          <w:szCs w:val="28"/>
        </w:rPr>
        <w:t>b) Sử dụng chất, hóa chất, kháng sinh, thuốc thú y, thuốc bảo vệ thực vật chưa được phép sử dụng hoặc chưa được phép lưu hành tại Việt Nam trong sản xuất thực phẩm mà sản phẩm trị giá từ 50.000.000 đồng trở lên mà chưa đến mức truy cứu trách nhiệm hình sự.</w:t>
      </w:r>
      <w:bookmarkEnd w:id="57"/>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58" w:name="khoan_6_5"/>
      <w:r w:rsidRPr="00650F2E">
        <w:rPr>
          <w:rFonts w:ascii="Times New Roman" w:eastAsia="Times New Roman" w:hAnsi="Times New Roman" w:cs="Times New Roman"/>
          <w:color w:val="000000"/>
          <w:sz w:val="28"/>
          <w:szCs w:val="28"/>
        </w:rPr>
        <w:t>5. Phạt tiền từ 05 lần đến 07 lần giá trị sản phẩm vi phạm đối với hành vi quy định tại khoản 4 Điều này trong trường hợp áp dụng mức tiền phạt cao nhất của khung tiền phạt tương ứng mà vẫn còn thấp hơn 07 lần giá trị sản phẩm vi phạm mà chưa đến mức truy cứu trách nhiệm hình sự.</w:t>
      </w:r>
      <w:bookmarkEnd w:id="58"/>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59" w:name="khoan_6_6"/>
      <w:r w:rsidRPr="00650F2E">
        <w:rPr>
          <w:rFonts w:ascii="Times New Roman" w:eastAsia="Times New Roman" w:hAnsi="Times New Roman" w:cs="Times New Roman"/>
          <w:color w:val="000000"/>
          <w:sz w:val="28"/>
          <w:szCs w:val="28"/>
        </w:rPr>
        <w:t>6. Hình thức xử phạt bổ sung:</w:t>
      </w:r>
      <w:bookmarkEnd w:id="59"/>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60" w:name="diem_6_6_a"/>
      <w:r w:rsidRPr="00650F2E">
        <w:rPr>
          <w:rFonts w:ascii="Times New Roman" w:eastAsia="Times New Roman" w:hAnsi="Times New Roman" w:cs="Times New Roman"/>
          <w:color w:val="000000"/>
          <w:sz w:val="28"/>
          <w:szCs w:val="28"/>
        </w:rPr>
        <w:t>a) Đình chỉ một phần hoặc toàn bộ hoạt động sản xuất, chế biến thực phẩm từ 01 tháng đến 03 tháng đối với vi phạm quy định tại khoản 3 Điều này;</w:t>
      </w:r>
      <w:bookmarkEnd w:id="60"/>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61" w:name="diem_6_6_b"/>
      <w:r w:rsidRPr="00650F2E">
        <w:rPr>
          <w:rFonts w:ascii="Times New Roman" w:eastAsia="Times New Roman" w:hAnsi="Times New Roman" w:cs="Times New Roman"/>
          <w:color w:val="000000"/>
          <w:sz w:val="28"/>
          <w:szCs w:val="28"/>
        </w:rPr>
        <w:t>b) Đình chỉ một phần hoặc toàn bộ hoạt động sản xuất, chế biến thực phẩm từ 03 tháng đến 05 tháng đối với vi phạm quy định tại khoản 4 Điều này;</w:t>
      </w:r>
      <w:bookmarkEnd w:id="61"/>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62" w:name="diem_6_6_c"/>
      <w:r w:rsidRPr="00650F2E">
        <w:rPr>
          <w:rFonts w:ascii="Times New Roman" w:eastAsia="Times New Roman" w:hAnsi="Times New Roman" w:cs="Times New Roman"/>
          <w:color w:val="000000"/>
          <w:sz w:val="28"/>
          <w:szCs w:val="28"/>
        </w:rPr>
        <w:t>c) Đình chỉ một phần hoặc toàn bộ hoạt động sản xuất, chế biến thực phẩm từ 10 tháng đến 12 tháng đối với vi phạm quy định tại khoản 5 Điều này;</w:t>
      </w:r>
      <w:bookmarkEnd w:id="62"/>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63" w:name="diem_6_6_d"/>
      <w:r w:rsidRPr="00650F2E">
        <w:rPr>
          <w:rFonts w:ascii="Times New Roman" w:eastAsia="Times New Roman" w:hAnsi="Times New Roman" w:cs="Times New Roman"/>
          <w:color w:val="000000"/>
          <w:sz w:val="28"/>
          <w:szCs w:val="28"/>
        </w:rPr>
        <w:t>d) Tước quyền sử dụng Giấy tiếp nhận đăng ký bản công bố sản phẩm từ 20 tháng đến 24 tháng đối với sản phẩm thuộc diện đăng ký bản công bố sản phẩm vi phạm quy định tại các khoản 4 và 5 Điều này.</w:t>
      </w:r>
      <w:bookmarkEnd w:id="63"/>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64" w:name="khoan_6_7"/>
      <w:r w:rsidRPr="00650F2E">
        <w:rPr>
          <w:rFonts w:ascii="Times New Roman" w:eastAsia="Times New Roman" w:hAnsi="Times New Roman" w:cs="Times New Roman"/>
          <w:color w:val="000000"/>
          <w:sz w:val="28"/>
          <w:szCs w:val="28"/>
        </w:rPr>
        <w:t>7. Biện pháp khắc phục hậu quả:</w:t>
      </w:r>
      <w:bookmarkEnd w:id="64"/>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65" w:name="diem_6_7_a"/>
      <w:r w:rsidRPr="00650F2E">
        <w:rPr>
          <w:rFonts w:ascii="Times New Roman" w:eastAsia="Times New Roman" w:hAnsi="Times New Roman" w:cs="Times New Roman"/>
          <w:color w:val="000000"/>
          <w:sz w:val="28"/>
          <w:szCs w:val="28"/>
        </w:rPr>
        <w:t>a) Buộc tiêu hủy thực phẩm, chất, hóa chất, kháng sinh, thuốc thú y, thuốc bảo vệ thực vật vi phạm quy định tại Điều này;</w:t>
      </w:r>
      <w:bookmarkEnd w:id="65"/>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66" w:name="diem_6_7_b"/>
      <w:r w:rsidRPr="00650F2E">
        <w:rPr>
          <w:rFonts w:ascii="Times New Roman" w:eastAsia="Times New Roman" w:hAnsi="Times New Roman" w:cs="Times New Roman"/>
          <w:color w:val="000000"/>
          <w:sz w:val="28"/>
          <w:szCs w:val="28"/>
        </w:rPr>
        <w:t>b) Buộc thu hồi bản tự công bố sản phẩm đối với sản phẩm thuộc diện tự công bố sản phẩm vi phạm quy định tại các khoản 4 và 5 Điều này.</w:t>
      </w:r>
      <w:bookmarkEnd w:id="66"/>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67" w:name="dieu_7"/>
      <w:r w:rsidRPr="00650F2E">
        <w:rPr>
          <w:rFonts w:ascii="Times New Roman" w:eastAsia="Times New Roman" w:hAnsi="Times New Roman" w:cs="Times New Roman"/>
          <w:b/>
          <w:bCs/>
          <w:color w:val="000000"/>
          <w:sz w:val="28"/>
          <w:szCs w:val="28"/>
        </w:rPr>
        <w:t>Điều 7. Vi phạm quy định về tăng cường vi chất dinh dưỡng vào thực phẩm</w:t>
      </w:r>
      <w:bookmarkEnd w:id="67"/>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68" w:name="khoan_7_1"/>
      <w:r w:rsidRPr="00650F2E">
        <w:rPr>
          <w:rFonts w:ascii="Times New Roman" w:eastAsia="Times New Roman" w:hAnsi="Times New Roman" w:cs="Times New Roman"/>
          <w:color w:val="000000"/>
          <w:sz w:val="28"/>
          <w:szCs w:val="28"/>
        </w:rPr>
        <w:lastRenderedPageBreak/>
        <w:t>1. Phạt tiền từ 5.000.000 đồng đến 10.000.000 đồng đối với hành vi không thực hiện tăng cường vi chất dinh dưỡng là vitamin, khoáng chất, chất vi lượng thuộc danh mục bắt buộc phải tăng cường vi chất dinh dưỡng vào thực phẩm theo quy định của pháp luật.</w:t>
      </w:r>
      <w:bookmarkEnd w:id="68"/>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69" w:name="khoan_7_2"/>
      <w:r w:rsidRPr="00650F2E">
        <w:rPr>
          <w:rFonts w:ascii="Times New Roman" w:eastAsia="Times New Roman" w:hAnsi="Times New Roman" w:cs="Times New Roman"/>
          <w:color w:val="000000"/>
          <w:sz w:val="28"/>
          <w:szCs w:val="28"/>
        </w:rPr>
        <w:t>2. Biện pháp khắc phục hậu quả:</w:t>
      </w:r>
      <w:bookmarkEnd w:id="69"/>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Buộc thay đổi mục đích sử dụng hoặc tái chế thực phẩm; hoặc buộc tiêu hủy thực phẩm đối với vi phạm quy định tại khoản 1 Điều này.</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70" w:name="dieu_8"/>
      <w:r w:rsidRPr="00650F2E">
        <w:rPr>
          <w:rFonts w:ascii="Times New Roman" w:eastAsia="Times New Roman" w:hAnsi="Times New Roman" w:cs="Times New Roman"/>
          <w:b/>
          <w:bCs/>
          <w:color w:val="000000"/>
          <w:sz w:val="28"/>
          <w:szCs w:val="28"/>
        </w:rPr>
        <w:t>Điều 8. Vi phạm quy định về sử dụng dụng cụ, vật liệu bao gói, chứa đựng tiếp xúc trực tiếp với thực phẩm trong sản xuất, kinh doanh thực phẩm</w:t>
      </w:r>
      <w:bookmarkEnd w:id="70"/>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71" w:name="khoan_8_1"/>
      <w:r w:rsidRPr="00650F2E">
        <w:rPr>
          <w:rFonts w:ascii="Times New Roman" w:eastAsia="Times New Roman" w:hAnsi="Times New Roman" w:cs="Times New Roman"/>
          <w:color w:val="000000"/>
          <w:sz w:val="28"/>
          <w:szCs w:val="28"/>
        </w:rPr>
        <w:t>1. Phạt tiền từ 10.000.000 đồng đến 20.000.000 đồng đối với hành vi sử dụng dụng cụ, vật liệu bao gói, chứa đựng tiếp xúc trực tiếp với thực phẩm không đáp ứng quy chuẩn kỹ thuật, quy định an toàn thực phẩm tương ứng để sản xuất, kinh doanh thực phẩm.</w:t>
      </w:r>
      <w:bookmarkEnd w:id="71"/>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72" w:name="khoan_8_2"/>
      <w:r w:rsidRPr="00650F2E">
        <w:rPr>
          <w:rFonts w:ascii="Times New Roman" w:eastAsia="Times New Roman" w:hAnsi="Times New Roman" w:cs="Times New Roman"/>
          <w:color w:val="000000"/>
          <w:sz w:val="28"/>
          <w:szCs w:val="28"/>
        </w:rPr>
        <w:t>2. Phạt tiền từ 20.000.000 đồng đến 30.000.000 đồng đối với hành vi sử dụng dụng cụ, vật liệu bao gói, chứa đựng tiếp xúc trực tiếp với thực phẩm có chứa chất độc hại hoặc nhiễm chất độc hại để sản xuất, kinh doanh thực phẩm.</w:t>
      </w:r>
      <w:bookmarkEnd w:id="72"/>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73" w:name="khoan_8_3"/>
      <w:r w:rsidRPr="00650F2E">
        <w:rPr>
          <w:rFonts w:ascii="Times New Roman" w:eastAsia="Times New Roman" w:hAnsi="Times New Roman" w:cs="Times New Roman"/>
          <w:color w:val="000000"/>
          <w:sz w:val="28"/>
          <w:szCs w:val="28"/>
        </w:rPr>
        <w:t>3. Hình thức xử phạt bổ sung:</w:t>
      </w:r>
      <w:bookmarkEnd w:id="73"/>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Đình chỉ một phần hoặc toàn bộ hoạt động sản xuất, chế biến thực phẩm từ 01 tháng đến 03 tháng đối với vi phạm quy định tại Điều này.</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74" w:name="khoan_8_4"/>
      <w:r w:rsidRPr="00650F2E">
        <w:rPr>
          <w:rFonts w:ascii="Times New Roman" w:eastAsia="Times New Roman" w:hAnsi="Times New Roman" w:cs="Times New Roman"/>
          <w:color w:val="000000"/>
          <w:sz w:val="28"/>
          <w:szCs w:val="28"/>
        </w:rPr>
        <w:t>4. Biện pháp khắc phục hậu quả:</w:t>
      </w:r>
      <w:bookmarkEnd w:id="74"/>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Buộc thay đổi mục đích sử dụng hoặc tái chế; hoặc buộc tiêu hủy dụng cụ, vật liệu bao gói, chứa đựng tiếp xúc trực tiếp với thực phẩm đối với vi phạm quy định tại Điều này.</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75" w:name="muc_2"/>
      <w:r w:rsidRPr="00650F2E">
        <w:rPr>
          <w:rFonts w:ascii="Times New Roman" w:eastAsia="Times New Roman" w:hAnsi="Times New Roman" w:cs="Times New Roman"/>
          <w:b/>
          <w:bCs/>
          <w:color w:val="000000"/>
          <w:sz w:val="28"/>
          <w:szCs w:val="28"/>
        </w:rPr>
        <w:t>Mục 2. VI PHẠM QUY ĐỊNH VỀ ĐIỀU KIỆN BẢO ĐẢM AN TOÀN THỰC PHẨM TRONG SẢN XUẤT, KINH DOANH, CUNG CẤP THỰC PHẨM</w:t>
      </w:r>
      <w:bookmarkEnd w:id="75"/>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76" w:name="dieu_9"/>
      <w:r w:rsidRPr="00650F2E">
        <w:rPr>
          <w:rFonts w:ascii="Times New Roman" w:eastAsia="Times New Roman" w:hAnsi="Times New Roman" w:cs="Times New Roman"/>
          <w:b/>
          <w:bCs/>
          <w:color w:val="000000"/>
          <w:sz w:val="28"/>
          <w:szCs w:val="28"/>
        </w:rPr>
        <w:t>Điều 9. Vi phạm quy định về điều kiện chung bảo đảm an toàn thực phẩm trong sản xuất, kinh doanh, bảo quản thực phẩm, phụ gia thực phẩm, chất hỗ trợ chế biến thực phẩm, dụng cụ, vật liệu bao gói, chứa đựng tiếp xúc trực tiếp với thực phẩm</w:t>
      </w:r>
      <w:bookmarkEnd w:id="76"/>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77" w:name="khoan_9_1"/>
      <w:r w:rsidRPr="00650F2E">
        <w:rPr>
          <w:rFonts w:ascii="Times New Roman" w:eastAsia="Times New Roman" w:hAnsi="Times New Roman" w:cs="Times New Roman"/>
          <w:color w:val="000000"/>
          <w:sz w:val="28"/>
          <w:szCs w:val="28"/>
        </w:rPr>
        <w:t>1. Phạt tiền từ 1.000.000 đồng đến 3.000.000 đồng đối với hành vi sử dụng người tiếp xúc trực tiếp với thực phẩm mà không đội mũ, đeo khẩu trang; không cắt ngắn móng tay; đeo đồng hồ, vòng, lắc; ăn uống, hút thuốc, khạc nhổ trong khu vực sản xuất thực phẩm, phụ gia thực phẩm, chất hỗ trợ chế biến thực phẩm, dụng cụ, vật liệu bao gói, chứa đựng tiếp xúc trực tiếp với thực phẩm.</w:t>
      </w:r>
      <w:bookmarkEnd w:id="77"/>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78" w:name="khoan_9_2"/>
      <w:r w:rsidRPr="00650F2E">
        <w:rPr>
          <w:rFonts w:ascii="Times New Roman" w:eastAsia="Times New Roman" w:hAnsi="Times New Roman" w:cs="Times New Roman"/>
          <w:color w:val="000000"/>
          <w:sz w:val="28"/>
          <w:szCs w:val="28"/>
        </w:rPr>
        <w:t>2. Phạt tiền từ 3.000.000 đồng đến 5.000.000 đồng đối với một trong các hành vi sau đây:</w:t>
      </w:r>
      <w:bookmarkEnd w:id="78"/>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79" w:name="diem_9_2_a"/>
      <w:r w:rsidRPr="00650F2E">
        <w:rPr>
          <w:rFonts w:ascii="Times New Roman" w:eastAsia="Times New Roman" w:hAnsi="Times New Roman" w:cs="Times New Roman"/>
          <w:color w:val="000000"/>
          <w:sz w:val="28"/>
          <w:szCs w:val="28"/>
        </w:rPr>
        <w:t>a) Cống rãnh thoát nước thải bị ứ đọng; không được che kín;</w:t>
      </w:r>
      <w:bookmarkEnd w:id="79"/>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80" w:name="diem_9_2_b"/>
      <w:r w:rsidRPr="00650F2E">
        <w:rPr>
          <w:rFonts w:ascii="Times New Roman" w:eastAsia="Times New Roman" w:hAnsi="Times New Roman" w:cs="Times New Roman"/>
          <w:color w:val="000000"/>
          <w:sz w:val="28"/>
          <w:szCs w:val="28"/>
        </w:rPr>
        <w:t>b) Dụng cụ thu gom chất thải rắn không có nắp đậy;</w:t>
      </w:r>
      <w:bookmarkEnd w:id="80"/>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81" w:name="diem_9_2_c"/>
      <w:r w:rsidRPr="00650F2E">
        <w:rPr>
          <w:rFonts w:ascii="Times New Roman" w:eastAsia="Times New Roman" w:hAnsi="Times New Roman" w:cs="Times New Roman"/>
          <w:color w:val="000000"/>
          <w:sz w:val="28"/>
          <w:szCs w:val="28"/>
        </w:rPr>
        <w:t>c) Không có ủng hoặc giầy, dép sử dụng riêng trong khu vực sản xuất thực phẩm, phụ gia thực phẩm, chất hỗ trợ chế biến thực phẩm, dụng cụ, vật liệu bao gói, chứa đựng tiếp xúc trực tiếp với thực phẩm.</w:t>
      </w:r>
      <w:bookmarkEnd w:id="81"/>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82" w:name="khoan_9_3"/>
      <w:r w:rsidRPr="00650F2E">
        <w:rPr>
          <w:rFonts w:ascii="Times New Roman" w:eastAsia="Times New Roman" w:hAnsi="Times New Roman" w:cs="Times New Roman"/>
          <w:color w:val="000000"/>
          <w:sz w:val="28"/>
          <w:szCs w:val="28"/>
        </w:rPr>
        <w:t>3. Phạt tiền từ 5.000.000 đồng đến 7.000.000 đồng đối với một trong các hành vi sau đây:</w:t>
      </w:r>
      <w:bookmarkEnd w:id="82"/>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83" w:name="diem_9_3_a"/>
      <w:r w:rsidRPr="00650F2E">
        <w:rPr>
          <w:rFonts w:ascii="Times New Roman" w:eastAsia="Times New Roman" w:hAnsi="Times New Roman" w:cs="Times New Roman"/>
          <w:color w:val="000000"/>
          <w:sz w:val="28"/>
          <w:szCs w:val="28"/>
        </w:rPr>
        <w:t>a) Quy trình sản xuất thực phẩm không theo nguyên tắc một chiều từ nguyên liệu đầu vào cho đến sản phẩm cuối cùng;</w:t>
      </w:r>
      <w:bookmarkEnd w:id="83"/>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84" w:name="diem_9_3_b"/>
      <w:r w:rsidRPr="00650F2E">
        <w:rPr>
          <w:rFonts w:ascii="Times New Roman" w:eastAsia="Times New Roman" w:hAnsi="Times New Roman" w:cs="Times New Roman"/>
          <w:color w:val="000000"/>
          <w:sz w:val="28"/>
          <w:szCs w:val="28"/>
        </w:rPr>
        <w:lastRenderedPageBreak/>
        <w:t>b) Khu vực sản xuất, kho chứa thực phẩm, nguyên liệu thực phẩm, phụ gia thực phẩm, chất hỗ trợ chế biến thực phẩm, dụng cụ, vật liệu bao gói, chứa đựng tiếp xúc trực tiếp với thực phẩm có côn trùng, động vật gây hại xâm nhập;</w:t>
      </w:r>
      <w:bookmarkEnd w:id="84"/>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85" w:name="diem_9_3_c"/>
      <w:r w:rsidRPr="00650F2E">
        <w:rPr>
          <w:rFonts w:ascii="Times New Roman" w:eastAsia="Times New Roman" w:hAnsi="Times New Roman" w:cs="Times New Roman"/>
          <w:color w:val="000000"/>
          <w:sz w:val="28"/>
          <w:szCs w:val="28"/>
        </w:rPr>
        <w:t>c) Khu vực chứa đựng, kho bảo quản không có hoặc không đầy đủ giá, kệ, biển tên, nội quy, quy trình, chế độ vệ sinh;</w:t>
      </w:r>
      <w:bookmarkEnd w:id="85"/>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86" w:name="diem_9_3_d"/>
      <w:r w:rsidRPr="00650F2E">
        <w:rPr>
          <w:rFonts w:ascii="Times New Roman" w:eastAsia="Times New Roman" w:hAnsi="Times New Roman" w:cs="Times New Roman"/>
          <w:color w:val="000000"/>
          <w:sz w:val="28"/>
          <w:szCs w:val="28"/>
        </w:rPr>
        <w:t>d) Không thực hiện hoặc thực hiện không đầy đủ về theo dõi nhiệt độ, độ ẩm và các điều kiện khác đối với nguyên liệu, sản phẩm có yêu cầu bảo quản đặc biệt tại khu vực chứa đựng, kho bảo quản;</w:t>
      </w:r>
      <w:bookmarkEnd w:id="86"/>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87" w:name="diem_9_3_dd"/>
      <w:r w:rsidRPr="00650F2E">
        <w:rPr>
          <w:rFonts w:ascii="Times New Roman" w:eastAsia="Times New Roman" w:hAnsi="Times New Roman" w:cs="Times New Roman"/>
          <w:color w:val="000000"/>
          <w:sz w:val="28"/>
          <w:szCs w:val="28"/>
        </w:rPr>
        <w:t>đ) Sử dụng người trực tiếp sản xuất, kinh doanh thực phẩm, phụ gia thực phẩm, chất hỗ trợ chế biến thực phẩm, dụng cụ, vật liệu bao gói, chứa đựng tiếp xúc trực tiếp với thực phẩm không đáp ứng kiến thức về an toàn thực phẩm theo quy định của pháp luật;</w:t>
      </w:r>
      <w:bookmarkEnd w:id="87"/>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88" w:name="diem_9_3_e"/>
      <w:r w:rsidRPr="00650F2E">
        <w:rPr>
          <w:rFonts w:ascii="Times New Roman" w:eastAsia="Times New Roman" w:hAnsi="Times New Roman" w:cs="Times New Roman"/>
          <w:color w:val="000000"/>
          <w:sz w:val="28"/>
          <w:szCs w:val="28"/>
        </w:rPr>
        <w:t>e) Không bố trí riêng biệt theo quy định của pháp luật về nơi bảo quản nguyên liệu, thành phẩm, sơ chế, chế biến, đóng gói, nhà vệ sinh, rửa tay, thay đồ bảo hộ và các khu vực phụ trợ liên quan;</w:t>
      </w:r>
      <w:bookmarkEnd w:id="88"/>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89" w:name="diem_9_3_g"/>
      <w:r w:rsidRPr="00650F2E">
        <w:rPr>
          <w:rFonts w:ascii="Times New Roman" w:eastAsia="Times New Roman" w:hAnsi="Times New Roman" w:cs="Times New Roman"/>
          <w:color w:val="000000"/>
          <w:sz w:val="28"/>
          <w:szCs w:val="28"/>
        </w:rPr>
        <w:t>g) Khu vực chiết rót nước khoáng thiên nhiên đóng chai, nước uống đóng chai không kín; không tách biệt với các khu vực khác; không được trang bị hệ thống diệt khuẩn không khí.</w:t>
      </w:r>
      <w:bookmarkEnd w:id="89"/>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90" w:name="khoan_9_4"/>
      <w:r w:rsidRPr="00650F2E">
        <w:rPr>
          <w:rFonts w:ascii="Times New Roman" w:eastAsia="Times New Roman" w:hAnsi="Times New Roman" w:cs="Times New Roman"/>
          <w:color w:val="000000"/>
          <w:sz w:val="28"/>
          <w:szCs w:val="28"/>
        </w:rPr>
        <w:t>4. Phạt tiền từ 7.000.000 đồng đến 10.000.000 đồng đối với một trong các hành vi sau đây:</w:t>
      </w:r>
      <w:bookmarkEnd w:id="90"/>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91" w:name="diem_9_4_a"/>
      <w:r w:rsidRPr="00650F2E">
        <w:rPr>
          <w:rFonts w:ascii="Times New Roman" w:eastAsia="Times New Roman" w:hAnsi="Times New Roman" w:cs="Times New Roman"/>
          <w:color w:val="000000"/>
          <w:sz w:val="28"/>
          <w:szCs w:val="28"/>
        </w:rPr>
        <w:t>a) Không có hoặc không đầy đủ thiết bị chuyên dụng để kiểm soát nhiệt độ, độ ẩm, thông gió và các yếu tố khác ảnh hưởng đến an toàn thực phẩm đối với từng loại sản phẩm;</w:t>
      </w:r>
      <w:bookmarkEnd w:id="91"/>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92" w:name="diem_9_4_b"/>
      <w:r w:rsidRPr="00650F2E">
        <w:rPr>
          <w:rFonts w:ascii="Times New Roman" w:eastAsia="Times New Roman" w:hAnsi="Times New Roman" w:cs="Times New Roman"/>
          <w:color w:val="000000"/>
          <w:sz w:val="28"/>
          <w:szCs w:val="28"/>
        </w:rPr>
        <w:t>b) Không phân loại, bảo quản riêng biệt phế thải, nguyên liệu, thành phẩm hoặc bán thành phẩm bị hỏng, hết hạn sử dụng với các nguyên liệu và sản phẩm phục vụ để sản xuất, kinh doanh;</w:t>
      </w:r>
      <w:bookmarkEnd w:id="92"/>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93" w:name="diem_9_4_c"/>
      <w:r w:rsidRPr="00650F2E">
        <w:rPr>
          <w:rFonts w:ascii="Times New Roman" w:eastAsia="Times New Roman" w:hAnsi="Times New Roman" w:cs="Times New Roman"/>
          <w:color w:val="000000"/>
          <w:sz w:val="28"/>
          <w:szCs w:val="28"/>
        </w:rPr>
        <w:t>c) Bảo quản nguyên liệu, phụ gia thực phẩm, chất hỗ trợ chế biến thực phẩm, sản phẩm thực phẩm không phù hợp với điều kiện bảo quản ghi trên nhãn của sản phẩm đó hoặc không phù hợp với điều kiện bảo quản do tổ chức, cá nhân chịu trách nhiệm về sản phẩm đã công bố;</w:t>
      </w:r>
      <w:bookmarkEnd w:id="93"/>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94" w:name="diem_9_4_d"/>
      <w:r w:rsidRPr="00650F2E">
        <w:rPr>
          <w:rFonts w:ascii="Times New Roman" w:eastAsia="Times New Roman" w:hAnsi="Times New Roman" w:cs="Times New Roman"/>
          <w:color w:val="000000"/>
          <w:sz w:val="28"/>
          <w:szCs w:val="28"/>
        </w:rPr>
        <w:t>d) Không thực hiện thu gom, xử lý chất thải, rác thải trong phạm vi của cơ sở sản xuất theo quy định của pháp luật;</w:t>
      </w:r>
      <w:bookmarkEnd w:id="94"/>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95" w:name="diem_9_4_dd"/>
      <w:r w:rsidRPr="00650F2E">
        <w:rPr>
          <w:rFonts w:ascii="Times New Roman" w:eastAsia="Times New Roman" w:hAnsi="Times New Roman" w:cs="Times New Roman"/>
          <w:color w:val="000000"/>
          <w:sz w:val="28"/>
          <w:szCs w:val="28"/>
        </w:rPr>
        <w:t>đ) Sử dụng các hóa chất tẩy rửa, sát trùng không phù hợp quy định để rửa, khử trùng tay, vệ sinh cá nhân và trang thiết bị, dụng cụ;</w:t>
      </w:r>
      <w:bookmarkEnd w:id="95"/>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96" w:name="diem_9_4_e"/>
      <w:r w:rsidRPr="00650F2E">
        <w:rPr>
          <w:rFonts w:ascii="Times New Roman" w:eastAsia="Times New Roman" w:hAnsi="Times New Roman" w:cs="Times New Roman"/>
          <w:color w:val="000000"/>
          <w:sz w:val="28"/>
          <w:szCs w:val="28"/>
        </w:rPr>
        <w:t>e) Sử dụng hoá chất diệt chuột, diệt côn trùng và động vật gây hại trong khu vực sản xuất, kho chứa thực phẩm, nguyên liệu thực phẩm, phụ gia thực phẩm, chất hỗ trợ chế biến thực phẩm, dụng cụ, vật liệu bao gói, chứa đựng tiếp xúc trực tiếp với thực phẩm.</w:t>
      </w:r>
      <w:bookmarkEnd w:id="96"/>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97" w:name="khoan_9_5"/>
      <w:r w:rsidRPr="00650F2E">
        <w:rPr>
          <w:rFonts w:ascii="Times New Roman" w:eastAsia="Times New Roman" w:hAnsi="Times New Roman" w:cs="Times New Roman"/>
          <w:color w:val="000000"/>
          <w:sz w:val="28"/>
          <w:szCs w:val="28"/>
        </w:rPr>
        <w:t>5. Phạt tiền từ 10.000.000 đồng đến 15.000.000 đồng đối với một trong các hành vi sau đây:</w:t>
      </w:r>
      <w:bookmarkEnd w:id="97"/>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98" w:name="diem_9_5_a"/>
      <w:r w:rsidRPr="00650F2E">
        <w:rPr>
          <w:rFonts w:ascii="Times New Roman" w:eastAsia="Times New Roman" w:hAnsi="Times New Roman" w:cs="Times New Roman"/>
          <w:color w:val="000000"/>
          <w:sz w:val="28"/>
          <w:szCs w:val="28"/>
        </w:rPr>
        <w:t>a) Nơi sản xuất, chế biến, kinh doanh, bảo quản không cách biệt với nguồn ô nhiễm bụi, hóa chất độc hại và các yếu tố gây hại khác;</w:t>
      </w:r>
      <w:bookmarkEnd w:id="98"/>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99" w:name="diem_9_5_b"/>
      <w:r w:rsidRPr="00650F2E">
        <w:rPr>
          <w:rFonts w:ascii="Times New Roman" w:eastAsia="Times New Roman" w:hAnsi="Times New Roman" w:cs="Times New Roman"/>
          <w:color w:val="000000"/>
          <w:sz w:val="28"/>
          <w:szCs w:val="28"/>
        </w:rPr>
        <w:t>b) Tường, trần, nền nhà khu vực sản xuất, kinh doanh, kho bảo quản bị thấm nước, rạn nứt, ẩm mốc;</w:t>
      </w:r>
      <w:bookmarkEnd w:id="99"/>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00" w:name="diem_9_5_c"/>
      <w:r w:rsidRPr="00650F2E">
        <w:rPr>
          <w:rFonts w:ascii="Times New Roman" w:eastAsia="Times New Roman" w:hAnsi="Times New Roman" w:cs="Times New Roman"/>
          <w:color w:val="000000"/>
          <w:sz w:val="28"/>
          <w:szCs w:val="28"/>
        </w:rPr>
        <w:t>c) Không có hoặc không đầy đủ trang thiết bị, dụng cụ, phương tiện rửa và khử trùng phù hợp quy định để rửa, khử trùng tay, vệ sinh cá nhân và trang thiết bị, dụng cụ;</w:t>
      </w:r>
      <w:bookmarkEnd w:id="100"/>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01" w:name="diem_9_5_d"/>
      <w:r w:rsidRPr="00650F2E">
        <w:rPr>
          <w:rFonts w:ascii="Times New Roman" w:eastAsia="Times New Roman" w:hAnsi="Times New Roman" w:cs="Times New Roman"/>
          <w:color w:val="000000"/>
          <w:sz w:val="28"/>
          <w:szCs w:val="28"/>
        </w:rPr>
        <w:lastRenderedPageBreak/>
        <w:t>d) Chủ cơ sở sản xuất, kinh doanh thực phẩm, phụ gia thực phẩm, chất hỗ trợ chế biến thực phẩm, dụng cụ, vật liệu bao gói, chứa đựng tiếp xúc trực tiếp với thực phẩm không đáp ứng kiến thức về an toàn thực phẩm theo quy định của pháp luật;</w:t>
      </w:r>
      <w:bookmarkEnd w:id="101"/>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02" w:name="diem_9_5_dd"/>
      <w:r w:rsidRPr="00650F2E">
        <w:rPr>
          <w:rFonts w:ascii="Times New Roman" w:eastAsia="Times New Roman" w:hAnsi="Times New Roman" w:cs="Times New Roman"/>
          <w:color w:val="000000"/>
          <w:sz w:val="28"/>
          <w:szCs w:val="28"/>
        </w:rPr>
        <w:t>đ) Vi phạm các quy định khác về điều kiện bảo đảm an toàn thực phẩm theo quy định của pháp luật trong sản xuất, kinh doanh, bảo quản; trang thiết bị, dụng cụ; người trực tiếp sản xuất, kinh doanh, trừ các hành vi quy định tại các khoản 1, 2, 3 và 4, các điểm a, b, c và d khoản 5, các khoản 6 và 7 Điều này.</w:t>
      </w:r>
      <w:bookmarkEnd w:id="102"/>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03" w:name="khoan_9_6"/>
      <w:r w:rsidRPr="00650F2E">
        <w:rPr>
          <w:rFonts w:ascii="Times New Roman" w:eastAsia="Times New Roman" w:hAnsi="Times New Roman" w:cs="Times New Roman"/>
          <w:color w:val="000000"/>
          <w:sz w:val="28"/>
          <w:szCs w:val="28"/>
        </w:rPr>
        <w:t>6. Phạt tiền đối với cơ sở sản xuất, chế biến thực phẩm thuộc đối tượng bắt buộc thiết lập và áp dụng hệ thống phân tích nguy cơ và kiểm soát điểm tới hạn (HACCP) hoặc các hệ thống quản lý an toàn thực phẩm tiên tiến khác theo quy định của pháp luật trong quá trình sản xuất, kinh doanh thực phẩm theo một trong các mức sau đây:</w:t>
      </w:r>
      <w:bookmarkEnd w:id="103"/>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04" w:name="diem_9_6_a"/>
      <w:r w:rsidRPr="00650F2E">
        <w:rPr>
          <w:rFonts w:ascii="Times New Roman" w:eastAsia="Times New Roman" w:hAnsi="Times New Roman" w:cs="Times New Roman"/>
          <w:color w:val="000000"/>
          <w:sz w:val="28"/>
          <w:szCs w:val="28"/>
        </w:rPr>
        <w:t>a) Phạt tiền từ 7.000.000 đồng đến 10.000.000 đồng đối với cơ sở có thiết lập và áp dụng nhưng không đầy đủ theo quy định hoặc không phù hợp thực tế hoạt động sản xuất, kinh doanh thực phẩm của cơ sở;</w:t>
      </w:r>
      <w:bookmarkEnd w:id="104"/>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05" w:name="diem_9_6_b"/>
      <w:r w:rsidRPr="00650F2E">
        <w:rPr>
          <w:rFonts w:ascii="Times New Roman" w:eastAsia="Times New Roman" w:hAnsi="Times New Roman" w:cs="Times New Roman"/>
          <w:color w:val="000000"/>
          <w:sz w:val="28"/>
          <w:szCs w:val="28"/>
        </w:rPr>
        <w:t>b) Phạt tiền từ 10.000.000 đồng đến 15.000.000 đồng đối với cơ sở có thiết lập và áp dụng nhưng hồ sơ hệ thống quản lý không đủ độ tin cậy hoặc không thực hiện hành động sửa chữa, khắc phục khi thông số giám sát tại điểm kiểm soát tới hạn bị vi phạm;</w:t>
      </w:r>
      <w:bookmarkEnd w:id="105"/>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06" w:name="diem_9_6_c"/>
      <w:r w:rsidRPr="00650F2E">
        <w:rPr>
          <w:rFonts w:ascii="Times New Roman" w:eastAsia="Times New Roman" w:hAnsi="Times New Roman" w:cs="Times New Roman"/>
          <w:color w:val="000000"/>
          <w:sz w:val="28"/>
          <w:szCs w:val="28"/>
        </w:rPr>
        <w:t>c) Phạt tiền từ 15.000.000 đồng đến 20.000.000 đồng đối với cơ sở không thiết lập và áp dụng hệ thống quản lý theo HACCP hoặc các hệ thống quản lý an toàn thực phẩm tiên tiến khác.</w:t>
      </w:r>
      <w:bookmarkEnd w:id="106"/>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07" w:name="khoan_9_7"/>
      <w:r w:rsidRPr="00650F2E">
        <w:rPr>
          <w:rFonts w:ascii="Times New Roman" w:eastAsia="Times New Roman" w:hAnsi="Times New Roman" w:cs="Times New Roman"/>
          <w:color w:val="000000"/>
          <w:sz w:val="28"/>
          <w:szCs w:val="28"/>
        </w:rPr>
        <w:t>7. Phạt tiền từ 15.000.000 đồng đến 20.000.000 đồng đối với một trong các hành vi sau đây:</w:t>
      </w:r>
      <w:bookmarkEnd w:id="107"/>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08" w:name="diem_9_7_a"/>
      <w:r w:rsidRPr="00650F2E">
        <w:rPr>
          <w:rFonts w:ascii="Times New Roman" w:eastAsia="Times New Roman" w:hAnsi="Times New Roman" w:cs="Times New Roman"/>
          <w:color w:val="000000"/>
          <w:sz w:val="28"/>
          <w:szCs w:val="28"/>
        </w:rPr>
        <w:t>a) Sử dụng người đang mắc các bệnh mà theo quy định của pháp luật không được tham gia trực tiếp sản xuất, kinh doanh thực phẩm, phụ gia thực phẩm, chất hỗ trợ chế biến thực phẩm, dụng cụ, vật liệu bao gói, chứa đựng tiếp xúc trực tiếp với thực phẩm;</w:t>
      </w:r>
      <w:bookmarkEnd w:id="108"/>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09" w:name="diem_9_7_b"/>
      <w:r w:rsidRPr="00650F2E">
        <w:rPr>
          <w:rFonts w:ascii="Times New Roman" w:eastAsia="Times New Roman" w:hAnsi="Times New Roman" w:cs="Times New Roman"/>
          <w:color w:val="000000"/>
          <w:sz w:val="28"/>
          <w:szCs w:val="28"/>
        </w:rPr>
        <w:t>b) Sử dụng nước không đáp ứng quy chuẩn thuật hoặc không bảo đảm vệ sinh theo quy định của pháp luật tương ứng để sản xuất; để vệ sinh trang thiết bị, dụng cụ phục vụ sản xuất thực phẩm, phụ gia thực phẩm, chất hỗ trợ chế biến thực phẩm, dụng cụ, vật liệu bao gói, chứa đựng tiếp xúc trực tiếp với thực phẩm.</w:t>
      </w:r>
      <w:bookmarkEnd w:id="109"/>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10" w:name="khoan_9_8"/>
      <w:r w:rsidRPr="00650F2E">
        <w:rPr>
          <w:rFonts w:ascii="Times New Roman" w:eastAsia="Times New Roman" w:hAnsi="Times New Roman" w:cs="Times New Roman"/>
          <w:color w:val="000000"/>
          <w:sz w:val="28"/>
          <w:szCs w:val="28"/>
        </w:rPr>
        <w:t>8. Hình thức phạt bổ sung:</w:t>
      </w:r>
      <w:bookmarkEnd w:id="110"/>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11" w:name="diem_9_8_a"/>
      <w:r w:rsidRPr="00650F2E">
        <w:rPr>
          <w:rFonts w:ascii="Times New Roman" w:eastAsia="Times New Roman" w:hAnsi="Times New Roman" w:cs="Times New Roman"/>
          <w:color w:val="000000"/>
          <w:sz w:val="28"/>
          <w:szCs w:val="28"/>
        </w:rPr>
        <w:t>a) Đình chỉ một phần hoặc toàn bộ hoạt động sản xuất, chế biến thực phẩm từ 01 tháng đến 03 tháng đối với vi phạm quy định tại khoản 5 Điều này trong trường hợp vi phạm nhiều lần hoặc tái phạm;</w:t>
      </w:r>
      <w:bookmarkEnd w:id="111"/>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12" w:name="diem_9_8_b"/>
      <w:r w:rsidRPr="00650F2E">
        <w:rPr>
          <w:rFonts w:ascii="Times New Roman" w:eastAsia="Times New Roman" w:hAnsi="Times New Roman" w:cs="Times New Roman"/>
          <w:color w:val="000000"/>
          <w:sz w:val="28"/>
          <w:szCs w:val="28"/>
        </w:rPr>
        <w:t>b) Đình chỉ một phần hoặc toàn bộ hoạt động sản xuất, chế biến thực phẩm từ 01 tháng đến 03 tháng đối với vi phạm quy định tại các điểm b và c khoản 6 và khoản 7 Điều này.</w:t>
      </w:r>
      <w:bookmarkEnd w:id="112"/>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13" w:name="dieu_10"/>
      <w:r w:rsidRPr="00650F2E">
        <w:rPr>
          <w:rFonts w:ascii="Times New Roman" w:eastAsia="Times New Roman" w:hAnsi="Times New Roman" w:cs="Times New Roman"/>
          <w:b/>
          <w:bCs/>
          <w:color w:val="000000"/>
          <w:sz w:val="28"/>
          <w:szCs w:val="28"/>
        </w:rPr>
        <w:t>Điều 10. Vi phạm quy định về điều kiện bảo đảm an toàn thực phẩm trong vận chuyển thực phẩm, phụ gia thực phẩm, chất hỗ trợ chế biến thực phẩm, dụng cụ, vật liệu bao gói, chứa đựng tiếp xúc trực tiếp với thực phẩm</w:t>
      </w:r>
      <w:bookmarkEnd w:id="113"/>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14" w:name="khoan_10_1"/>
      <w:r w:rsidRPr="00650F2E">
        <w:rPr>
          <w:rFonts w:ascii="Times New Roman" w:eastAsia="Times New Roman" w:hAnsi="Times New Roman" w:cs="Times New Roman"/>
          <w:color w:val="000000"/>
          <w:sz w:val="28"/>
          <w:szCs w:val="28"/>
        </w:rPr>
        <w:t>1. Phạt tiền từ 3.000.000 đồng đến 5.000.000 đồng đối với một trong các hành vi sau đây:</w:t>
      </w:r>
      <w:bookmarkEnd w:id="114"/>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15" w:name="diem_10_1_a"/>
      <w:r w:rsidRPr="00650F2E">
        <w:rPr>
          <w:rFonts w:ascii="Times New Roman" w:eastAsia="Times New Roman" w:hAnsi="Times New Roman" w:cs="Times New Roman"/>
          <w:color w:val="000000"/>
          <w:sz w:val="28"/>
          <w:szCs w:val="28"/>
        </w:rPr>
        <w:t>a) Không đáp ứng điều kiện bảo quản theo quy chuẩn, tiêu chuẩn hoặc quy định an toàn thực phẩm tương ứng trong quá trình vận chuyển;</w:t>
      </w:r>
      <w:bookmarkEnd w:id="115"/>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16" w:name="diem_10_1_b"/>
      <w:r w:rsidRPr="00650F2E">
        <w:rPr>
          <w:rFonts w:ascii="Times New Roman" w:eastAsia="Times New Roman" w:hAnsi="Times New Roman" w:cs="Times New Roman"/>
          <w:color w:val="000000"/>
          <w:sz w:val="28"/>
          <w:szCs w:val="28"/>
        </w:rPr>
        <w:lastRenderedPageBreak/>
        <w:t>b) Vận chuyển chung thực phẩm, phụ gia thực phẩm, chất hỗ trợ chế biến thực phẩm, dụng cụ, vật liệu bao gói, chứa đựng tiếp xúc trực tiếp với thực phẩm với các loại hàng hóa khác có nguy cơ gây ô nhiễm thực phẩm, trừ vi phạm quy định tại điểm b khoản 3 Điều này.</w:t>
      </w:r>
      <w:bookmarkEnd w:id="116"/>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17" w:name="khoan_10_2"/>
      <w:r w:rsidRPr="00650F2E">
        <w:rPr>
          <w:rFonts w:ascii="Times New Roman" w:eastAsia="Times New Roman" w:hAnsi="Times New Roman" w:cs="Times New Roman"/>
          <w:color w:val="000000"/>
          <w:sz w:val="28"/>
          <w:szCs w:val="28"/>
        </w:rPr>
        <w:t>2. Phạt tiền từ 5.000.000 đồng đến 7.000.000 đồng đối với hành vi sử dụng phương tiện vận chuyển gây ô nhiễm thực phẩm, phụ gia thực phẩm, chất hỗ trợ chế biến thực phẩm, dụng cụ, vật liệu bao gói, chứa đựng tiếp xúc trực tiếp với thực phẩm.</w:t>
      </w:r>
      <w:bookmarkEnd w:id="117"/>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18" w:name="khoan_10_3"/>
      <w:r w:rsidRPr="00650F2E">
        <w:rPr>
          <w:rFonts w:ascii="Times New Roman" w:eastAsia="Times New Roman" w:hAnsi="Times New Roman" w:cs="Times New Roman"/>
          <w:color w:val="000000"/>
          <w:sz w:val="28"/>
          <w:szCs w:val="28"/>
        </w:rPr>
        <w:t>3. Phạt tiền từ 7.000.000 đồng đến 10.000.000 đồng đối với hành vi sử dụng phương tiện đã vận chuyển chất độc hại chưa được tẩy rửa sạch để vận chuyển thực phẩm, phụ gia thực phẩm, chất hỗ trợ chế biến thực phẩm, dụng cụ, vật liệu bao gói, chứa đựng tiếp xúc trực tiếp với thực phẩm.</w:t>
      </w:r>
      <w:bookmarkEnd w:id="118"/>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19" w:name="khoan_10_4"/>
      <w:r w:rsidRPr="00650F2E">
        <w:rPr>
          <w:rFonts w:ascii="Times New Roman" w:eastAsia="Times New Roman" w:hAnsi="Times New Roman" w:cs="Times New Roman"/>
          <w:color w:val="000000"/>
          <w:sz w:val="28"/>
          <w:szCs w:val="28"/>
        </w:rPr>
        <w:t>4. Phạt tiền từ 10.000.000 đồng đến 15.000.000 đồng đối với hành vi vận chuyển chung thực phẩm, phụ gia thực phẩm, chất hỗ trợ chế biến thực phẩm, dụng cụ, vật liệu bao gói, chứa đựng tiếp xúc trực tiếp với thực phẩm với chất, hóa chất độc hại có nguy cơ gây ô nhiễm thực phẩm.</w:t>
      </w:r>
      <w:bookmarkEnd w:id="119"/>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20" w:name="khoan_10_5"/>
      <w:r w:rsidRPr="00650F2E">
        <w:rPr>
          <w:rFonts w:ascii="Times New Roman" w:eastAsia="Times New Roman" w:hAnsi="Times New Roman" w:cs="Times New Roman"/>
          <w:color w:val="000000"/>
          <w:sz w:val="28"/>
          <w:szCs w:val="28"/>
        </w:rPr>
        <w:t>5. Biện pháp khắc phục hậu quả:</w:t>
      </w:r>
      <w:bookmarkEnd w:id="120"/>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21" w:name="diem_10_5_a"/>
      <w:r w:rsidRPr="00650F2E">
        <w:rPr>
          <w:rFonts w:ascii="Times New Roman" w:eastAsia="Times New Roman" w:hAnsi="Times New Roman" w:cs="Times New Roman"/>
          <w:color w:val="000000"/>
          <w:sz w:val="28"/>
          <w:szCs w:val="28"/>
        </w:rPr>
        <w:t>a) Buộc ngừng việc sử dụng phương tiện vận chuyển đối với vi phạm quy định tại Điều này;</w:t>
      </w:r>
      <w:bookmarkEnd w:id="121"/>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22" w:name="diem_10_5_b"/>
      <w:r w:rsidRPr="00650F2E">
        <w:rPr>
          <w:rFonts w:ascii="Times New Roman" w:eastAsia="Times New Roman" w:hAnsi="Times New Roman" w:cs="Times New Roman"/>
          <w:color w:val="000000"/>
          <w:sz w:val="28"/>
          <w:szCs w:val="28"/>
        </w:rPr>
        <w:t>b) Buộc thay đổi mục đích sử dụng hoặc tái chế hoặc buộc tiêu hủy thực phẩm, phụ gia thực phẩm, chất hỗ trợ chế biến thực phẩm, dụng cụ, vật liệu bao gói, chứa đựng tiếp xúc trực tiếp với thực phẩm vi phạm quy định tại các khoản 2, 3 và 4 Điều này.</w:t>
      </w:r>
      <w:bookmarkEnd w:id="122"/>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23" w:name="dieu_11"/>
      <w:r w:rsidRPr="00650F2E">
        <w:rPr>
          <w:rFonts w:ascii="Times New Roman" w:eastAsia="Times New Roman" w:hAnsi="Times New Roman" w:cs="Times New Roman"/>
          <w:b/>
          <w:bCs/>
          <w:color w:val="000000"/>
          <w:sz w:val="28"/>
          <w:szCs w:val="28"/>
        </w:rPr>
        <w:t>Điều 11. Vi phạm quy định về điều kiện bảo đảm an toàn thực phẩm trong sản xuất, kinh doanh thực phẩm tươi sống có nguồn gốc thủy sản</w:t>
      </w:r>
      <w:bookmarkEnd w:id="123"/>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24" w:name="khoan_11_1"/>
      <w:r w:rsidRPr="00650F2E">
        <w:rPr>
          <w:rFonts w:ascii="Times New Roman" w:eastAsia="Times New Roman" w:hAnsi="Times New Roman" w:cs="Times New Roman"/>
          <w:color w:val="000000"/>
          <w:sz w:val="28"/>
          <w:szCs w:val="28"/>
        </w:rPr>
        <w:t>1. Phạt tiền từ 5.000.000 đồng đến 7.000.000 đồng đối với hành vi bảo quản, vận chuyển, khai thác các loài thủy sản có xuất xứ từ cơ sở nuôi cấm thu hoạch, vùng nuôi thủy sản cấm thu hoạch.</w:t>
      </w:r>
      <w:bookmarkEnd w:id="124"/>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25" w:name="khoan_11_2"/>
      <w:r w:rsidRPr="00650F2E">
        <w:rPr>
          <w:rFonts w:ascii="Times New Roman" w:eastAsia="Times New Roman" w:hAnsi="Times New Roman" w:cs="Times New Roman"/>
          <w:color w:val="000000"/>
          <w:sz w:val="28"/>
          <w:szCs w:val="28"/>
        </w:rPr>
        <w:t>2. Phạt tiền từ 7.000.000 đồng đến 10.000.000 đồng đối với hành vi thu gom, sơ chế các loài thủy sản có xuất xứ từ cơ sở nuôi cấm thu hoạch, vùng nuôi thủy sản cấm thu hoạch.</w:t>
      </w:r>
      <w:bookmarkEnd w:id="125"/>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26" w:name="khoan_11_3"/>
      <w:r w:rsidRPr="00650F2E">
        <w:rPr>
          <w:rFonts w:ascii="Times New Roman" w:eastAsia="Times New Roman" w:hAnsi="Times New Roman" w:cs="Times New Roman"/>
          <w:color w:val="000000"/>
          <w:sz w:val="28"/>
          <w:szCs w:val="28"/>
        </w:rPr>
        <w:t>3. Phạt tiền từ 10.000.000 đồng đến 15.000.000 đồng đối với hành vi thuê người khác vận chuyển, khai thác các loài thủy sản có xuất xứ từ cơ sở nuôi cấm thu hoạch, vùng nuôi thủy sản cấm thu hoạch.</w:t>
      </w:r>
      <w:bookmarkEnd w:id="126"/>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27" w:name="khoan_11_4"/>
      <w:r w:rsidRPr="00650F2E">
        <w:rPr>
          <w:rFonts w:ascii="Times New Roman" w:eastAsia="Times New Roman" w:hAnsi="Times New Roman" w:cs="Times New Roman"/>
          <w:color w:val="000000"/>
          <w:sz w:val="28"/>
          <w:szCs w:val="28"/>
        </w:rPr>
        <w:t>4. Phạt tiền từ 30.000.000 đồng đến 50.000.000 đồng đối với hành vi chế biến thủy sản có xuất xứ từ cơ sở nuôi cấm thu hoạch, vùng nuôi thủy sản cấm thu hoạch.</w:t>
      </w:r>
      <w:bookmarkEnd w:id="127"/>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28" w:name="khoan_11_5"/>
      <w:r w:rsidRPr="00650F2E">
        <w:rPr>
          <w:rFonts w:ascii="Times New Roman" w:eastAsia="Times New Roman" w:hAnsi="Times New Roman" w:cs="Times New Roman"/>
          <w:color w:val="000000"/>
          <w:sz w:val="28"/>
          <w:szCs w:val="28"/>
        </w:rPr>
        <w:t>5. Phạt tiền đối với hành vi đưa tạp chất vào thủy sản; sản xuất, kinh doanh, sử dụng thủy sản có tạp chất do được đưa vào hoặc có chất bảo quản cấm sử dụng hoặc ngoài danh mục được phép sử dụng theo một trong các mức sau đây:</w:t>
      </w:r>
      <w:bookmarkEnd w:id="128"/>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29" w:name="diem_11_5_a"/>
      <w:r w:rsidRPr="00650F2E">
        <w:rPr>
          <w:rFonts w:ascii="Times New Roman" w:eastAsia="Times New Roman" w:hAnsi="Times New Roman" w:cs="Times New Roman"/>
          <w:color w:val="000000"/>
          <w:sz w:val="28"/>
          <w:szCs w:val="28"/>
        </w:rPr>
        <w:t>a) Phạt tiền từ 3.000.000 đồng đến 5.000.000 đồng đối với hành vi trực tiếp đưa tạp chất vào thủy sản hoặc sử dụng thủy sản có tạp chất do được đưa vào để sản xuất, chế biến thực phẩm;</w:t>
      </w:r>
      <w:bookmarkEnd w:id="129"/>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30" w:name="diem_11_5_b"/>
      <w:r w:rsidRPr="00650F2E">
        <w:rPr>
          <w:rFonts w:ascii="Times New Roman" w:eastAsia="Times New Roman" w:hAnsi="Times New Roman" w:cs="Times New Roman"/>
          <w:color w:val="000000"/>
          <w:sz w:val="28"/>
          <w:szCs w:val="28"/>
        </w:rPr>
        <w:t>b) Phạt tiền từ 50.000.000 đồng đến 70.000.000 đồng đối với hành vi tổ chức đưa tạp chất vào thủy sản; sơ chế, chế biến thủy sản có chứa tạp chất do được đưa vào hoặc thực hiện các hoạt động thu gom, vận chuyển, bảo quản thủy sản có tạp chất do được đưa vào để sản xuất, chế biến, kinh doanh thực phẩm, trừ vi phạm quy định tại điểm a khoản 5 Điều này;</w:t>
      </w:r>
      <w:bookmarkEnd w:id="130"/>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31" w:name="diem_11_5_c"/>
      <w:r w:rsidRPr="00650F2E">
        <w:rPr>
          <w:rFonts w:ascii="Times New Roman" w:eastAsia="Times New Roman" w:hAnsi="Times New Roman" w:cs="Times New Roman"/>
          <w:color w:val="000000"/>
          <w:sz w:val="28"/>
          <w:szCs w:val="28"/>
        </w:rPr>
        <w:lastRenderedPageBreak/>
        <w:t>c) Phạt tiền từ 80.000.000 đồng đến 100.000.000 đồng đối với hành vi sản xuất, chế biến, kinh doanh thực phẩm thủy sản có chất bảo quản là chất, hóa chất cấm sử dụng hoặc ngoài danh mục được phép sử dụng trong sản xuất thực phẩm mà chưa đến mức truy cứu trách nhiệm hình sự.</w:t>
      </w:r>
      <w:bookmarkEnd w:id="131"/>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32" w:name="khoan_11_6"/>
      <w:r w:rsidRPr="00650F2E">
        <w:rPr>
          <w:rFonts w:ascii="Times New Roman" w:eastAsia="Times New Roman" w:hAnsi="Times New Roman" w:cs="Times New Roman"/>
          <w:color w:val="000000"/>
          <w:sz w:val="28"/>
          <w:szCs w:val="28"/>
        </w:rPr>
        <w:t>6. Phạt tiền đối với hành vi khai thác, thu gom, sơ chế, bảo quản, chế biến, kinh doanh các loài thủy sản có độc tố tự nhiên theo một trong các mức sau đây:</w:t>
      </w:r>
      <w:bookmarkEnd w:id="132"/>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33" w:name="diem_11_6_a"/>
      <w:r w:rsidRPr="00650F2E">
        <w:rPr>
          <w:rFonts w:ascii="Times New Roman" w:eastAsia="Times New Roman" w:hAnsi="Times New Roman" w:cs="Times New Roman"/>
          <w:color w:val="000000"/>
          <w:sz w:val="28"/>
          <w:szCs w:val="28"/>
        </w:rPr>
        <w:t>a) Phạt tiền từ 20.000.000 đồng đến 30.000.000 đồng đối với hành vi cố ý khai thác loài thủy sản có độc tố tự nhiên gây nguy hại đến sức khỏe con người bị cấm dùng làm thực phẩm theo quy định của pháp luật;</w:t>
      </w:r>
      <w:bookmarkEnd w:id="133"/>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34" w:name="diem_11_6_b"/>
      <w:r w:rsidRPr="00650F2E">
        <w:rPr>
          <w:rFonts w:ascii="Times New Roman" w:eastAsia="Times New Roman" w:hAnsi="Times New Roman" w:cs="Times New Roman"/>
          <w:color w:val="000000"/>
          <w:sz w:val="28"/>
          <w:szCs w:val="28"/>
        </w:rPr>
        <w:t>b) Phạt tiền từ 30.000.000 đồng đến 40.000.000 đồng đối với hành vi vận chuyển thủy sản có độc tố tự nhiên gây nguy hại đến sức khỏe con người, trừ trường hợp được cơ quan nhà nước có thẩm quyền cho phép;</w:t>
      </w:r>
      <w:bookmarkEnd w:id="134"/>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35" w:name="diem_11_6_c"/>
      <w:r w:rsidRPr="00650F2E">
        <w:rPr>
          <w:rFonts w:ascii="Times New Roman" w:eastAsia="Times New Roman" w:hAnsi="Times New Roman" w:cs="Times New Roman"/>
          <w:color w:val="000000"/>
          <w:sz w:val="28"/>
          <w:szCs w:val="28"/>
        </w:rPr>
        <w:t>c) Phạt tiền từ 40.000.000 đồng đến 50.000.000 đồng đối với hành vi thuê người khác vận chuyển thủy sản có độc tố tự nhiên gây nguy hại đến sức khỏe con người, trừ trường hợp được cơ quan nhà nước có thẩm quyền cho phép;</w:t>
      </w:r>
      <w:bookmarkEnd w:id="135"/>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36" w:name="diem_11_6_d"/>
      <w:r w:rsidRPr="00650F2E">
        <w:rPr>
          <w:rFonts w:ascii="Times New Roman" w:eastAsia="Times New Roman" w:hAnsi="Times New Roman" w:cs="Times New Roman"/>
          <w:color w:val="000000"/>
          <w:sz w:val="28"/>
          <w:szCs w:val="28"/>
        </w:rPr>
        <w:t>d) Phạt tiền từ 80.000.000 đồng đến 100.000.000 đồng đối với hành vi thu gom, sơ chế, bảo quản, chế biến, kinh doanh các loài thủy sản có độc tố tự nhiên gây nguy hại đến sức khỏe con người dùng làm thực phẩm, trừ trường hợp được cơ quan nhà nước có thẩm quyền cho phép.</w:t>
      </w:r>
      <w:bookmarkEnd w:id="136"/>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37" w:name="khoan_11_7"/>
      <w:r w:rsidRPr="00650F2E">
        <w:rPr>
          <w:rFonts w:ascii="Times New Roman" w:eastAsia="Times New Roman" w:hAnsi="Times New Roman" w:cs="Times New Roman"/>
          <w:color w:val="000000"/>
          <w:sz w:val="28"/>
          <w:szCs w:val="28"/>
        </w:rPr>
        <w:t>7. Phạt tiền từ 05 lần đến 07 lần giá trị sản phẩm vi phạm đối với hành vi quy định tại khoản 5, các điểm b, c và d khoản 6 Điều này trong trường hợp áp dụng mức tiền phạt cao nhất của khung tiền phạt tương ứng mà vẫn còn thấp hơn 07 lần giá trị sản phẩm vi phạm mà chưa đến mức truy cứu trách nhiệm hình sự.</w:t>
      </w:r>
      <w:bookmarkEnd w:id="137"/>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38" w:name="khoan_11_8"/>
      <w:r w:rsidRPr="00650F2E">
        <w:rPr>
          <w:rFonts w:ascii="Times New Roman" w:eastAsia="Times New Roman" w:hAnsi="Times New Roman" w:cs="Times New Roman"/>
          <w:color w:val="000000"/>
          <w:sz w:val="28"/>
          <w:szCs w:val="28"/>
        </w:rPr>
        <w:t>8. Hình thức xử phạt bổ sung:</w:t>
      </w:r>
      <w:bookmarkEnd w:id="138"/>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39" w:name="diem_11_8_a"/>
      <w:r w:rsidRPr="00650F2E">
        <w:rPr>
          <w:rFonts w:ascii="Times New Roman" w:eastAsia="Times New Roman" w:hAnsi="Times New Roman" w:cs="Times New Roman"/>
          <w:color w:val="000000"/>
          <w:sz w:val="28"/>
          <w:szCs w:val="28"/>
        </w:rPr>
        <w:t>a) Tước quyền sử dụng Giấy chứng nhận cơ sở đủ điều kiện an toàn thực phẩm từ 04 tháng đến 06 tháng đối với vi phạm quy định tại khoản 7 Điều này;</w:t>
      </w:r>
      <w:bookmarkEnd w:id="139"/>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40" w:name="diem_11_8_b"/>
      <w:r w:rsidRPr="00650F2E">
        <w:rPr>
          <w:rFonts w:ascii="Times New Roman" w:eastAsia="Times New Roman" w:hAnsi="Times New Roman" w:cs="Times New Roman"/>
          <w:color w:val="000000"/>
          <w:sz w:val="28"/>
          <w:szCs w:val="28"/>
        </w:rPr>
        <w:t>b) Đình chỉ một phần hoặc toàn bộ hoạt động sản xuất, chế biến thực phẩm từ 01 tháng đến 03 tháng đối với vi phạm quy định tại các khoản 4 và 5, điểm d khoản 6 Điều này;</w:t>
      </w:r>
      <w:bookmarkEnd w:id="140"/>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41" w:name="diem_11_8_c"/>
      <w:r w:rsidRPr="00650F2E">
        <w:rPr>
          <w:rFonts w:ascii="Times New Roman" w:eastAsia="Times New Roman" w:hAnsi="Times New Roman" w:cs="Times New Roman"/>
          <w:color w:val="000000"/>
          <w:sz w:val="28"/>
          <w:szCs w:val="28"/>
        </w:rPr>
        <w:t>c) Tịch thu tang vật đối với vi phạm quy định tại Điều này.</w:t>
      </w:r>
      <w:bookmarkEnd w:id="141"/>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42" w:name="khoan_11_9"/>
      <w:r w:rsidRPr="00650F2E">
        <w:rPr>
          <w:rFonts w:ascii="Times New Roman" w:eastAsia="Times New Roman" w:hAnsi="Times New Roman" w:cs="Times New Roman"/>
          <w:color w:val="000000"/>
          <w:sz w:val="28"/>
          <w:szCs w:val="28"/>
        </w:rPr>
        <w:t>9. Biện pháp khắc phục hậu quả:</w:t>
      </w:r>
      <w:bookmarkEnd w:id="142"/>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Buộc thay đổi mục đích sử dụng hoặc tái chế thực phẩm hoặc buộc tiêu hủy lô hàng thủy sản không đảm bảo an toàn thực phẩm đối với vi phạm quy định tại Điều này.</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43" w:name="dieu_12"/>
      <w:r w:rsidRPr="00650F2E">
        <w:rPr>
          <w:rFonts w:ascii="Times New Roman" w:eastAsia="Times New Roman" w:hAnsi="Times New Roman" w:cs="Times New Roman"/>
          <w:b/>
          <w:bCs/>
          <w:color w:val="000000"/>
          <w:sz w:val="28"/>
          <w:szCs w:val="28"/>
        </w:rPr>
        <w:t>Điều 12. Vi phạm quy định về điều kiện bảo đảm an toàn thực phẩm trong sản xuất, kinh doanh động vật, sản phẩm động vật tươi sống sử dụng làm thực phẩm</w:t>
      </w:r>
      <w:bookmarkEnd w:id="143"/>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44" w:name="khoan_12_1"/>
      <w:r w:rsidRPr="00650F2E">
        <w:rPr>
          <w:rFonts w:ascii="Times New Roman" w:eastAsia="Times New Roman" w:hAnsi="Times New Roman" w:cs="Times New Roman"/>
          <w:color w:val="000000"/>
          <w:sz w:val="28"/>
          <w:szCs w:val="28"/>
        </w:rPr>
        <w:t>1. Phạt tiền từ 01 lần đến 02 lần giá trị thực phẩm vi phạm đối với hành vi kinh doanh thực phẩm tươi sống có nguồn gốc động vật trên cạn bị ôi thiu, biến đổi màu sắc, mùi vị.</w:t>
      </w:r>
      <w:bookmarkEnd w:id="144"/>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45" w:name="khoan_12_2"/>
      <w:r w:rsidRPr="00650F2E">
        <w:rPr>
          <w:rFonts w:ascii="Times New Roman" w:eastAsia="Times New Roman" w:hAnsi="Times New Roman" w:cs="Times New Roman"/>
          <w:color w:val="000000"/>
          <w:sz w:val="28"/>
          <w:szCs w:val="28"/>
        </w:rPr>
        <w:t>2. Phạt tiền từ 02 lần đến 03 lần giá trị thực phẩm vi phạm đối với hành vi kinh doanh thực phẩm tươi sống có nguồn gốc động vật trên cạn bị ô nhiễm vi sinh vật; tồn dư chất, hóa chất vượt giới hạn theo quy định của pháp luật.</w:t>
      </w:r>
      <w:bookmarkEnd w:id="145"/>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46" w:name="khoan_12_3"/>
      <w:r w:rsidRPr="00650F2E">
        <w:rPr>
          <w:rFonts w:ascii="Times New Roman" w:eastAsia="Times New Roman" w:hAnsi="Times New Roman" w:cs="Times New Roman"/>
          <w:color w:val="000000"/>
          <w:sz w:val="28"/>
          <w:szCs w:val="28"/>
        </w:rPr>
        <w:t>3. Biện pháp khắc phục hậu quả:</w:t>
      </w:r>
      <w:bookmarkEnd w:id="146"/>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lastRenderedPageBreak/>
        <w:t>Buộc thay đổi mục đích sử dụng hoặc tái chế thực phẩm hoặc buộc tiêu hủy thực phẩm đối với vi phạm quy định tại Điều này.</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47" w:name="dieu_13"/>
      <w:r w:rsidRPr="00650F2E">
        <w:rPr>
          <w:rFonts w:ascii="Times New Roman" w:eastAsia="Times New Roman" w:hAnsi="Times New Roman" w:cs="Times New Roman"/>
          <w:b/>
          <w:bCs/>
          <w:color w:val="000000"/>
          <w:sz w:val="28"/>
          <w:szCs w:val="28"/>
        </w:rPr>
        <w:t>Điều 13. Vi phạm quy định về điều kiện bảo đảm an toàn thực phẩm trong sản xuất, kinh doanh thực phẩm tươi sống có nguồn gốc thực vật</w:t>
      </w:r>
      <w:bookmarkEnd w:id="147"/>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48" w:name="khoan_13_1"/>
      <w:r w:rsidRPr="00650F2E">
        <w:rPr>
          <w:rFonts w:ascii="Times New Roman" w:eastAsia="Times New Roman" w:hAnsi="Times New Roman" w:cs="Times New Roman"/>
          <w:color w:val="000000"/>
          <w:sz w:val="28"/>
          <w:szCs w:val="28"/>
        </w:rPr>
        <w:t>1. Phạt tiền từ 1.000.000 đồng đến 2.000.000 đồng đối với một trong các hành vi sau đây:</w:t>
      </w:r>
      <w:bookmarkEnd w:id="148"/>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49" w:name="diem_13_1_a"/>
      <w:r w:rsidRPr="00650F2E">
        <w:rPr>
          <w:rFonts w:ascii="Times New Roman" w:eastAsia="Times New Roman" w:hAnsi="Times New Roman" w:cs="Times New Roman"/>
          <w:color w:val="000000"/>
          <w:sz w:val="28"/>
          <w:szCs w:val="28"/>
        </w:rPr>
        <w:t>a) Không có quy định nội bộ về điều kiện bảo đảm an toàn thực phẩm trong quá trình sản xuất;</w:t>
      </w:r>
      <w:bookmarkEnd w:id="149"/>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50" w:name="diem_13_1_b"/>
      <w:r w:rsidRPr="00650F2E">
        <w:rPr>
          <w:rFonts w:ascii="Times New Roman" w:eastAsia="Times New Roman" w:hAnsi="Times New Roman" w:cs="Times New Roman"/>
          <w:color w:val="000000"/>
          <w:sz w:val="28"/>
          <w:szCs w:val="28"/>
        </w:rPr>
        <w:t>b) Không thực hiện đánh giá nội bộ ít nhất mỗi năm một lần theo quy định của pháp luật.</w:t>
      </w:r>
      <w:bookmarkEnd w:id="150"/>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51" w:name="khoan_13_2"/>
      <w:r w:rsidRPr="00650F2E">
        <w:rPr>
          <w:rFonts w:ascii="Times New Roman" w:eastAsia="Times New Roman" w:hAnsi="Times New Roman" w:cs="Times New Roman"/>
          <w:color w:val="000000"/>
          <w:sz w:val="28"/>
          <w:szCs w:val="28"/>
        </w:rPr>
        <w:t>2. Phạt tiền từ 2.000.000 đồng đến 3.000.000 đồng đối với hành vi sơ chế, chế biến thực phẩm mà không có các quy trình kiểm soát chất lượng nguyên liệu đầu vào và sản phẩm cuối cùng.</w:t>
      </w:r>
      <w:bookmarkEnd w:id="151"/>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52" w:name="khoan_13_3"/>
      <w:r w:rsidRPr="00650F2E">
        <w:rPr>
          <w:rFonts w:ascii="Times New Roman" w:eastAsia="Times New Roman" w:hAnsi="Times New Roman" w:cs="Times New Roman"/>
          <w:color w:val="000000"/>
          <w:sz w:val="28"/>
          <w:szCs w:val="28"/>
        </w:rPr>
        <w:t>3. Phạt tiền từ 01 lần đến 02 lần giá trị thực phẩm vi phạm đối với hành vi sản xuất, kinh doanh thực phẩm tươi sống có nguồn gốc thực vật có ít nhất một trong các chỉ tiêu an toàn thực phẩm vượt quá giới hạn theo quy định của pháp luật.</w:t>
      </w:r>
      <w:bookmarkEnd w:id="152"/>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53" w:name="khoan_13_4"/>
      <w:r w:rsidRPr="00650F2E">
        <w:rPr>
          <w:rFonts w:ascii="Times New Roman" w:eastAsia="Times New Roman" w:hAnsi="Times New Roman" w:cs="Times New Roman"/>
          <w:color w:val="000000"/>
          <w:sz w:val="28"/>
          <w:szCs w:val="28"/>
        </w:rPr>
        <w:t>4. Biện pháp khắc phục hậu quả:</w:t>
      </w:r>
      <w:bookmarkEnd w:id="153"/>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Buộc thay đổi mục đích sử dụng hoặc tái chế thực phẩm hoặc buộc tiêu hủy thực phẩm đối với vi phạm quy định tại khoản 3 Điều này.</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54" w:name="dieu_14"/>
      <w:r w:rsidRPr="00650F2E">
        <w:rPr>
          <w:rFonts w:ascii="Times New Roman" w:eastAsia="Times New Roman" w:hAnsi="Times New Roman" w:cs="Times New Roman"/>
          <w:b/>
          <w:bCs/>
          <w:color w:val="000000"/>
          <w:sz w:val="28"/>
          <w:szCs w:val="28"/>
        </w:rPr>
        <w:t>Điều 14. Vi phạm quy định về điều kiện bảo đảm an toàn thực phẩm trong kinh doanh thực phẩm đã qua chế biến không bao gói sẵn và bao gói sẵn đối với cơ sở kinh doanh thực phẩm nhỏ lẻ</w:t>
      </w:r>
      <w:bookmarkEnd w:id="154"/>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55" w:name="khoan_14_1"/>
      <w:r w:rsidRPr="00650F2E">
        <w:rPr>
          <w:rFonts w:ascii="Times New Roman" w:eastAsia="Times New Roman" w:hAnsi="Times New Roman" w:cs="Times New Roman"/>
          <w:color w:val="000000"/>
          <w:sz w:val="28"/>
          <w:szCs w:val="28"/>
        </w:rPr>
        <w:t>1. Phạt tiền từ 500.000 đồng đến 1.000.000 đồng đối với hành vi kinh doanh thực phẩm bị hỏng, mốc, bụi bẩn hoặc tiếp xúc với các yếu tố gây ô nhiễm khác.</w:t>
      </w:r>
      <w:bookmarkEnd w:id="155"/>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56" w:name="khoan_14_2"/>
      <w:r w:rsidRPr="00650F2E">
        <w:rPr>
          <w:rFonts w:ascii="Times New Roman" w:eastAsia="Times New Roman" w:hAnsi="Times New Roman" w:cs="Times New Roman"/>
          <w:color w:val="000000"/>
          <w:sz w:val="28"/>
          <w:szCs w:val="28"/>
        </w:rPr>
        <w:t>2. Phạt tiền từ 1.000.000 đồng đến 3.000.000 đồng đối với một trong các hành vi sau đây:</w:t>
      </w:r>
      <w:bookmarkEnd w:id="156"/>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57" w:name="diem_14_2_a"/>
      <w:r w:rsidRPr="00650F2E">
        <w:rPr>
          <w:rFonts w:ascii="Times New Roman" w:eastAsia="Times New Roman" w:hAnsi="Times New Roman" w:cs="Times New Roman"/>
          <w:color w:val="000000"/>
          <w:sz w:val="28"/>
          <w:szCs w:val="28"/>
        </w:rPr>
        <w:t>a) Nơi kinh doanh, bày bán, bảo quản thực phẩm bị côn trùng, động vật gây hại xâm nhập;</w:t>
      </w:r>
      <w:bookmarkEnd w:id="157"/>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58" w:name="diem_14_2_b"/>
      <w:r w:rsidRPr="00650F2E">
        <w:rPr>
          <w:rFonts w:ascii="Times New Roman" w:eastAsia="Times New Roman" w:hAnsi="Times New Roman" w:cs="Times New Roman"/>
          <w:color w:val="000000"/>
          <w:sz w:val="28"/>
          <w:szCs w:val="28"/>
        </w:rPr>
        <w:t>b) Vi phạm quy định của pháp luật về điều kiện bảo đảm an toàn thực phẩm trong bảo quản thực phẩm;</w:t>
      </w:r>
      <w:bookmarkEnd w:id="158"/>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59" w:name="diem_14_2_c"/>
      <w:r w:rsidRPr="00650F2E">
        <w:rPr>
          <w:rFonts w:ascii="Times New Roman" w:eastAsia="Times New Roman" w:hAnsi="Times New Roman" w:cs="Times New Roman"/>
          <w:color w:val="000000"/>
          <w:sz w:val="28"/>
          <w:szCs w:val="28"/>
        </w:rPr>
        <w:t>c) Vi phạm quy định của pháp luật về bảo đảm an toàn thực phẩm đối với dụng cụ, vật liệu bao gói, chứa đựng tiếp xúc trực tiếp với thực phẩm.</w:t>
      </w:r>
      <w:bookmarkEnd w:id="159"/>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60" w:name="khoan_14_3"/>
      <w:r w:rsidRPr="00650F2E">
        <w:rPr>
          <w:rFonts w:ascii="Times New Roman" w:eastAsia="Times New Roman" w:hAnsi="Times New Roman" w:cs="Times New Roman"/>
          <w:color w:val="000000"/>
          <w:sz w:val="28"/>
          <w:szCs w:val="28"/>
        </w:rPr>
        <w:t>3. Biện pháp khắc phục hậu quả:</w:t>
      </w:r>
      <w:bookmarkEnd w:id="160"/>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Buộc thay đổi mục đích sử dụng hoặc tái chế thực phẩm hoặc buộc tiêu hủy thực phẩm đối với vi phạm quy định tại khoản 1 Điều này.</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61" w:name="dieu_15"/>
      <w:r w:rsidRPr="00650F2E">
        <w:rPr>
          <w:rFonts w:ascii="Times New Roman" w:eastAsia="Times New Roman" w:hAnsi="Times New Roman" w:cs="Times New Roman"/>
          <w:b/>
          <w:bCs/>
          <w:color w:val="000000"/>
          <w:sz w:val="28"/>
          <w:szCs w:val="28"/>
        </w:rPr>
        <w:t>Điều 15. Vi phạm quy định về điều kiện bảo đảm an toàn thực phẩm trong kinh doanh dịch vụ ăn uống thuộc loại hình cơ sở chế biến suất ăn sẵn, căng tin kinh doanh ăn uống, bếp ăn tập thể; bếp ăn, nhà hàng ăn uống, nhà hàng ăn uống của khách sạn, khu nghỉ dưỡng; cửa hàng ăn uống, cửa hàng, quầy hàng kinh doanh thức ăn ngay, thực phẩm chín và các loại hình khác thực hiện việc chế biến, cung cấp thực phẩm</w:t>
      </w:r>
      <w:bookmarkEnd w:id="161"/>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62" w:name="khoan_15_1"/>
      <w:r w:rsidRPr="00650F2E">
        <w:rPr>
          <w:rFonts w:ascii="Times New Roman" w:eastAsia="Times New Roman" w:hAnsi="Times New Roman" w:cs="Times New Roman"/>
          <w:color w:val="000000"/>
          <w:sz w:val="28"/>
          <w:szCs w:val="28"/>
        </w:rPr>
        <w:t>1. Phạt tiền từ 1.000.000 đồng đến 3.000.000 đồng đối với một trong các hành vi sau đây:</w:t>
      </w:r>
      <w:bookmarkEnd w:id="162"/>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63" w:name="diem_15_1_a"/>
      <w:r w:rsidRPr="00650F2E">
        <w:rPr>
          <w:rFonts w:ascii="Times New Roman" w:eastAsia="Times New Roman" w:hAnsi="Times New Roman" w:cs="Times New Roman"/>
          <w:color w:val="000000"/>
          <w:sz w:val="28"/>
          <w:szCs w:val="28"/>
        </w:rPr>
        <w:t>a) Bày bán, chứa đựng thực phẩm trên thiết bị, dụng cụ, vật liệu không bảo đảm vệ sinh;</w:t>
      </w:r>
      <w:bookmarkEnd w:id="163"/>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64" w:name="diem_15_1_b"/>
      <w:r w:rsidRPr="00650F2E">
        <w:rPr>
          <w:rFonts w:ascii="Times New Roman" w:eastAsia="Times New Roman" w:hAnsi="Times New Roman" w:cs="Times New Roman"/>
          <w:color w:val="000000"/>
          <w:sz w:val="28"/>
          <w:szCs w:val="28"/>
        </w:rPr>
        <w:lastRenderedPageBreak/>
        <w:t>b) Không có đủ dụng cụ chế biến, bảo quản và sử dụng riêng đối với thực phẩm tươi sống, thực phẩm đã qua chế biến;</w:t>
      </w:r>
      <w:bookmarkEnd w:id="164"/>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65" w:name="diem_15_1_c"/>
      <w:r w:rsidRPr="00650F2E">
        <w:rPr>
          <w:rFonts w:ascii="Times New Roman" w:eastAsia="Times New Roman" w:hAnsi="Times New Roman" w:cs="Times New Roman"/>
          <w:color w:val="000000"/>
          <w:sz w:val="28"/>
          <w:szCs w:val="28"/>
        </w:rPr>
        <w:t>c) Nơi chế biến, kinh doanh, bảo quản có côn trùng, động vật gây hại xâm nhập;</w:t>
      </w:r>
      <w:bookmarkEnd w:id="165"/>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66" w:name="diem_15_1_d"/>
      <w:r w:rsidRPr="00650F2E">
        <w:rPr>
          <w:rFonts w:ascii="Times New Roman" w:eastAsia="Times New Roman" w:hAnsi="Times New Roman" w:cs="Times New Roman"/>
          <w:color w:val="000000"/>
          <w:sz w:val="28"/>
          <w:szCs w:val="28"/>
        </w:rPr>
        <w:t>d) Sử dụng người trực tiếp chế biến thức ăn mà không đội mũ, đeo khẩu trang; không cắt ngắn móng tay; không sử dụng găng tay khi tiếp xúc trực tiếp với thực phẩm chín, thức ăn ngay.</w:t>
      </w:r>
      <w:bookmarkEnd w:id="166"/>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67" w:name="khoan_15_2"/>
      <w:r w:rsidRPr="00650F2E">
        <w:rPr>
          <w:rFonts w:ascii="Times New Roman" w:eastAsia="Times New Roman" w:hAnsi="Times New Roman" w:cs="Times New Roman"/>
          <w:color w:val="000000"/>
          <w:sz w:val="28"/>
          <w:szCs w:val="28"/>
        </w:rPr>
        <w:t>2. Phạt tiền từ 3.000.000 đồng đến 5.000.000 đồng đối với một trong các hành vi sau đây:</w:t>
      </w:r>
      <w:bookmarkEnd w:id="167"/>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68" w:name="diem_15_2_a"/>
      <w:r w:rsidRPr="00650F2E">
        <w:rPr>
          <w:rFonts w:ascii="Times New Roman" w:eastAsia="Times New Roman" w:hAnsi="Times New Roman" w:cs="Times New Roman"/>
          <w:color w:val="000000"/>
          <w:sz w:val="28"/>
          <w:szCs w:val="28"/>
        </w:rPr>
        <w:t>a) Không thực hiện hoặc thực hiện không đúng quy định của pháp luật về chế độ kiểm thực 3 bước;</w:t>
      </w:r>
      <w:bookmarkEnd w:id="168"/>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69" w:name="diem_15_2_b"/>
      <w:r w:rsidRPr="00650F2E">
        <w:rPr>
          <w:rFonts w:ascii="Times New Roman" w:eastAsia="Times New Roman" w:hAnsi="Times New Roman" w:cs="Times New Roman"/>
          <w:color w:val="000000"/>
          <w:sz w:val="28"/>
          <w:szCs w:val="28"/>
        </w:rPr>
        <w:t>b) Không thực hiện hoặc thực hiện không đúng quy định của pháp luật về lưu mẫu thức ăn;</w:t>
      </w:r>
      <w:bookmarkEnd w:id="169"/>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70" w:name="diem_15_2_c"/>
      <w:r w:rsidRPr="00650F2E">
        <w:rPr>
          <w:rFonts w:ascii="Times New Roman" w:eastAsia="Times New Roman" w:hAnsi="Times New Roman" w:cs="Times New Roman"/>
          <w:color w:val="000000"/>
          <w:sz w:val="28"/>
          <w:szCs w:val="28"/>
        </w:rPr>
        <w:t>c) Thiết bị, phương tiện vận chuyển, bảo quản suất ăn sẵn, thực phẩm dùng ngay không bảo đảm vệ sinh; gây ô nhiễm đối với thực phẩm;</w:t>
      </w:r>
      <w:bookmarkEnd w:id="170"/>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71" w:name="diem_15_2_d"/>
      <w:r w:rsidRPr="00650F2E">
        <w:rPr>
          <w:rFonts w:ascii="Times New Roman" w:eastAsia="Times New Roman" w:hAnsi="Times New Roman" w:cs="Times New Roman"/>
          <w:color w:val="000000"/>
          <w:sz w:val="28"/>
          <w:szCs w:val="28"/>
        </w:rPr>
        <w:t>d) Cống rãnh thoát nước thải khu vực chế biến bị ứ đọng; không được che kín;</w:t>
      </w:r>
      <w:bookmarkEnd w:id="171"/>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72" w:name="diem_15_2_dd"/>
      <w:r w:rsidRPr="00650F2E">
        <w:rPr>
          <w:rFonts w:ascii="Times New Roman" w:eastAsia="Times New Roman" w:hAnsi="Times New Roman" w:cs="Times New Roman"/>
          <w:color w:val="000000"/>
          <w:sz w:val="28"/>
          <w:szCs w:val="28"/>
        </w:rPr>
        <w:t>đ) Không có nhà vệ sinh, nơi rửa tay;</w:t>
      </w:r>
      <w:bookmarkEnd w:id="172"/>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73" w:name="diem_15_2_e"/>
      <w:r w:rsidRPr="00650F2E">
        <w:rPr>
          <w:rFonts w:ascii="Times New Roman" w:eastAsia="Times New Roman" w:hAnsi="Times New Roman" w:cs="Times New Roman"/>
          <w:color w:val="000000"/>
          <w:sz w:val="28"/>
          <w:szCs w:val="28"/>
        </w:rPr>
        <w:t>e) Dụng cụ thu gom chất thải rắn không có nắp đậy.</w:t>
      </w:r>
      <w:bookmarkEnd w:id="173"/>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74" w:name="khoan_15_3"/>
      <w:r w:rsidRPr="00650F2E">
        <w:rPr>
          <w:rFonts w:ascii="Times New Roman" w:eastAsia="Times New Roman" w:hAnsi="Times New Roman" w:cs="Times New Roman"/>
          <w:color w:val="000000"/>
          <w:sz w:val="28"/>
          <w:szCs w:val="28"/>
        </w:rPr>
        <w:t>3. Phạt tiền từ 5.000.000 đồng đến 7.000.000 đồng đối với hành vi sử dụng người trực tiếp chế biến thức ăn không đáp ứng kiến thức về an toàn thực phẩm theo quy định của pháp luật.</w:t>
      </w:r>
      <w:bookmarkEnd w:id="174"/>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75" w:name="khoan_15_4"/>
      <w:r w:rsidRPr="00650F2E">
        <w:rPr>
          <w:rFonts w:ascii="Times New Roman" w:eastAsia="Times New Roman" w:hAnsi="Times New Roman" w:cs="Times New Roman"/>
          <w:color w:val="000000"/>
          <w:sz w:val="28"/>
          <w:szCs w:val="28"/>
        </w:rPr>
        <w:t>4. Phạt tiền từ 7.000.000 đồng đến 10.000.000 đồng đối với một trong các hành vi sau đây:</w:t>
      </w:r>
      <w:bookmarkEnd w:id="175"/>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76" w:name="diem_15_4_a"/>
      <w:r w:rsidRPr="00650F2E">
        <w:rPr>
          <w:rFonts w:ascii="Times New Roman" w:eastAsia="Times New Roman" w:hAnsi="Times New Roman" w:cs="Times New Roman"/>
          <w:color w:val="000000"/>
          <w:sz w:val="28"/>
          <w:szCs w:val="28"/>
        </w:rPr>
        <w:t>a) Sử dụng nước không đáp ứng quy chuẩn kỹ thuật hoặc không bảo đảm vệ sinh theo quy định của pháp luật tương ứng để chế biến thức ăn; để vệ sinh trang thiết bị, dụng cụ phục vụ chế biến, ăn uống;</w:t>
      </w:r>
      <w:bookmarkEnd w:id="176"/>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77" w:name="diem_15_4_b"/>
      <w:r w:rsidRPr="00650F2E">
        <w:rPr>
          <w:rFonts w:ascii="Times New Roman" w:eastAsia="Times New Roman" w:hAnsi="Times New Roman" w:cs="Times New Roman"/>
          <w:color w:val="000000"/>
          <w:sz w:val="28"/>
          <w:szCs w:val="28"/>
        </w:rPr>
        <w:t>b) Chủ cơ sở không đáp ứng kiến thức về an toàn thực phẩm theo quy định của pháp luật;</w:t>
      </w:r>
      <w:bookmarkEnd w:id="177"/>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78" w:name="diem_15_4_c"/>
      <w:r w:rsidRPr="00650F2E">
        <w:rPr>
          <w:rFonts w:ascii="Times New Roman" w:eastAsia="Times New Roman" w:hAnsi="Times New Roman" w:cs="Times New Roman"/>
          <w:color w:val="000000"/>
          <w:sz w:val="28"/>
          <w:szCs w:val="28"/>
        </w:rPr>
        <w:t>c) Không thực hiện thu gom, xử lý chất thải, rác thải trong phạm vi của cơ sở kinh doanh dịch vụ ăn uống theo quy định của pháp luật;</w:t>
      </w:r>
      <w:bookmarkEnd w:id="178"/>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79" w:name="diem_15_4_d"/>
      <w:r w:rsidRPr="00650F2E">
        <w:rPr>
          <w:rFonts w:ascii="Times New Roman" w:eastAsia="Times New Roman" w:hAnsi="Times New Roman" w:cs="Times New Roman"/>
          <w:color w:val="000000"/>
          <w:sz w:val="28"/>
          <w:szCs w:val="28"/>
        </w:rPr>
        <w:t>d) Vi phạm các quy định khác về điều kiện bảo đảm an toàn thực phẩm theo quy định của pháp luật trong kinh doanh dịch vụ ăn uống, trừ các hành vi quy định tại khoản 1, khoản 2, khoản 3, các điểm a, b và c khoản 4, khoản 5 Điều này.</w:t>
      </w:r>
      <w:bookmarkEnd w:id="179"/>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80" w:name="khoan_15_5"/>
      <w:r w:rsidRPr="00650F2E">
        <w:rPr>
          <w:rFonts w:ascii="Times New Roman" w:eastAsia="Times New Roman" w:hAnsi="Times New Roman" w:cs="Times New Roman"/>
          <w:color w:val="000000"/>
          <w:sz w:val="28"/>
          <w:szCs w:val="28"/>
        </w:rPr>
        <w:t>5. Phạt tiền từ 10.000.000 đồng đến 15.000.000 đồng đối với hành vi sử dụng người đang mắc các bệnh mà theo quy định của pháp luật không được tham gia trực tiếp kinh doanh dịch vụ ăn uống.</w:t>
      </w:r>
      <w:bookmarkEnd w:id="180"/>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81" w:name="khoan_15_6"/>
      <w:r w:rsidRPr="00650F2E">
        <w:rPr>
          <w:rFonts w:ascii="Times New Roman" w:eastAsia="Times New Roman" w:hAnsi="Times New Roman" w:cs="Times New Roman"/>
          <w:color w:val="000000"/>
          <w:sz w:val="28"/>
          <w:szCs w:val="28"/>
        </w:rPr>
        <w:t>6. Hình thức xử phạt bổ sung:</w:t>
      </w:r>
      <w:bookmarkEnd w:id="181"/>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Đình chỉ một phần hoặc toàn bộ hoạt động sản xuất, chế biến, kinh doanh, cung cấp thực phẩm từ 01 tháng đến 03 tháng đối với vi phạm quy định tại các khoản 4 và 5 Điều này.</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82" w:name="dieu_16"/>
      <w:r w:rsidRPr="00650F2E">
        <w:rPr>
          <w:rFonts w:ascii="Times New Roman" w:eastAsia="Times New Roman" w:hAnsi="Times New Roman" w:cs="Times New Roman"/>
          <w:b/>
          <w:bCs/>
          <w:color w:val="000000"/>
          <w:sz w:val="28"/>
          <w:szCs w:val="28"/>
        </w:rPr>
        <w:t>Điều 16. Vi phạm quy định về điều kiện bảo đảm an toàn thực phẩm trong kinh doanh thức ăn đường phố</w:t>
      </w:r>
      <w:bookmarkEnd w:id="182"/>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83" w:name="khoan_16_1"/>
      <w:r w:rsidRPr="00650F2E">
        <w:rPr>
          <w:rFonts w:ascii="Times New Roman" w:eastAsia="Times New Roman" w:hAnsi="Times New Roman" w:cs="Times New Roman"/>
          <w:color w:val="000000"/>
          <w:sz w:val="28"/>
          <w:szCs w:val="28"/>
        </w:rPr>
        <w:t>1. Phạt tiền từ 500.000 đồng đến 1.000.000 đồng đối với một trong các hành vi sau đây:</w:t>
      </w:r>
      <w:bookmarkEnd w:id="183"/>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84" w:name="diem_16_1_a"/>
      <w:r w:rsidRPr="00650F2E">
        <w:rPr>
          <w:rFonts w:ascii="Times New Roman" w:eastAsia="Times New Roman" w:hAnsi="Times New Roman" w:cs="Times New Roman"/>
          <w:color w:val="000000"/>
          <w:sz w:val="28"/>
          <w:szCs w:val="28"/>
        </w:rPr>
        <w:t>a) Không có bàn, tủ, giá, kệ, thiết bị, dụng cụ đáp ứng theo quy định của pháp luật để bày bán thức ăn;</w:t>
      </w:r>
      <w:bookmarkEnd w:id="184"/>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85" w:name="diem_16_1_b"/>
      <w:r w:rsidRPr="00650F2E">
        <w:rPr>
          <w:rFonts w:ascii="Times New Roman" w:eastAsia="Times New Roman" w:hAnsi="Times New Roman" w:cs="Times New Roman"/>
          <w:color w:val="000000"/>
          <w:sz w:val="28"/>
          <w:szCs w:val="28"/>
        </w:rPr>
        <w:lastRenderedPageBreak/>
        <w:t>b) Thức ăn không được che đậy ngăn chặn bụi bẩn; có côn trùng, động vật gây hại xâm nhập;</w:t>
      </w:r>
      <w:bookmarkEnd w:id="185"/>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86" w:name="diem_16_1_c"/>
      <w:r w:rsidRPr="00650F2E">
        <w:rPr>
          <w:rFonts w:ascii="Times New Roman" w:eastAsia="Times New Roman" w:hAnsi="Times New Roman" w:cs="Times New Roman"/>
          <w:color w:val="000000"/>
          <w:sz w:val="28"/>
          <w:szCs w:val="28"/>
        </w:rPr>
        <w:t>c) Không sử dụng găng tay khi tiếp xúc trực tiếp với thực phẩm chín, thức ăn ngay.</w:t>
      </w:r>
      <w:bookmarkEnd w:id="186"/>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87" w:name="khoan_16_2"/>
      <w:r w:rsidRPr="00650F2E">
        <w:rPr>
          <w:rFonts w:ascii="Times New Roman" w:eastAsia="Times New Roman" w:hAnsi="Times New Roman" w:cs="Times New Roman"/>
          <w:color w:val="000000"/>
          <w:sz w:val="28"/>
          <w:szCs w:val="28"/>
        </w:rPr>
        <w:t>2. Phạt tiền từ 1.000.000 đồng đến 3.000.000 đồng đối với một trong các hành vi sau đây:</w:t>
      </w:r>
      <w:bookmarkEnd w:id="187"/>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88" w:name="diem_16_2_a"/>
      <w:r w:rsidRPr="00650F2E">
        <w:rPr>
          <w:rFonts w:ascii="Times New Roman" w:eastAsia="Times New Roman" w:hAnsi="Times New Roman" w:cs="Times New Roman"/>
          <w:color w:val="000000"/>
          <w:sz w:val="28"/>
          <w:szCs w:val="28"/>
        </w:rPr>
        <w:t>a) Sử dụng dụng cụ chế biến, ăn uống, vật liệu bao gói, chứa đựng tiếp xúc trực tiếp với thực phẩm không bảo đảm an toàn thực phẩm theo quy định của pháp luật;</w:t>
      </w:r>
      <w:bookmarkEnd w:id="188"/>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89" w:name="diem_16_2_b"/>
      <w:r w:rsidRPr="00650F2E">
        <w:rPr>
          <w:rFonts w:ascii="Times New Roman" w:eastAsia="Times New Roman" w:hAnsi="Times New Roman" w:cs="Times New Roman"/>
          <w:color w:val="000000"/>
          <w:sz w:val="28"/>
          <w:szCs w:val="28"/>
        </w:rPr>
        <w:t>b) Người đang mắc các bệnh mà theo quy định của pháp luật không được trực tiếp tham gia kinh doanh thức ăn đường phố;</w:t>
      </w:r>
      <w:bookmarkEnd w:id="189"/>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90" w:name="diem_16_2_c"/>
      <w:r w:rsidRPr="00650F2E">
        <w:rPr>
          <w:rFonts w:ascii="Times New Roman" w:eastAsia="Times New Roman" w:hAnsi="Times New Roman" w:cs="Times New Roman"/>
          <w:color w:val="000000"/>
          <w:sz w:val="28"/>
          <w:szCs w:val="28"/>
        </w:rPr>
        <w:t>c) Sử dụng phụ gia thực phẩm được sang chia, san chiết không phù hợp quy định của pháp luật để chế biến thức ăn;</w:t>
      </w:r>
      <w:bookmarkEnd w:id="190"/>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91" w:name="diem_16_2_d"/>
      <w:r w:rsidRPr="00650F2E">
        <w:rPr>
          <w:rFonts w:ascii="Times New Roman" w:eastAsia="Times New Roman" w:hAnsi="Times New Roman" w:cs="Times New Roman"/>
          <w:color w:val="000000"/>
          <w:sz w:val="28"/>
          <w:szCs w:val="28"/>
        </w:rPr>
        <w:t>d) Sử dụng nước không bảo đảm vệ sinh để chế biến thức ăn; để vệ sinh trang thiết bị, dụng cụ phục vụ chế biến, ăn uống;</w:t>
      </w:r>
      <w:bookmarkEnd w:id="191"/>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92" w:name="diem_16_2_dd"/>
      <w:r w:rsidRPr="00650F2E">
        <w:rPr>
          <w:rFonts w:ascii="Times New Roman" w:eastAsia="Times New Roman" w:hAnsi="Times New Roman" w:cs="Times New Roman"/>
          <w:color w:val="000000"/>
          <w:sz w:val="28"/>
          <w:szCs w:val="28"/>
        </w:rPr>
        <w:t>đ) Vi phạm các quy định khác về điều kiện bảo đảm an toàn thực phẩm theo quy định của pháp luật trong kinh doanh thức ăn đường phố, trừ các hành vi quy định tại khoản 1, các điểm a, b, c và d khoản 2 Điều này.</w:t>
      </w:r>
      <w:bookmarkEnd w:id="192"/>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93" w:name="khoan_16_3"/>
      <w:r w:rsidRPr="00650F2E">
        <w:rPr>
          <w:rFonts w:ascii="Times New Roman" w:eastAsia="Times New Roman" w:hAnsi="Times New Roman" w:cs="Times New Roman"/>
          <w:color w:val="000000"/>
          <w:sz w:val="28"/>
          <w:szCs w:val="28"/>
        </w:rPr>
        <w:t>3. Biện pháp khắc phục hậu quả:</w:t>
      </w:r>
      <w:bookmarkEnd w:id="193"/>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Buộc tiêu hủy thực phẩm đối với vi phạm quy định tại điểm c khoản 2 Điều này.</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94" w:name="dieu_17"/>
      <w:r w:rsidRPr="00650F2E">
        <w:rPr>
          <w:rFonts w:ascii="Times New Roman" w:eastAsia="Times New Roman" w:hAnsi="Times New Roman" w:cs="Times New Roman"/>
          <w:b/>
          <w:bCs/>
          <w:color w:val="000000"/>
          <w:sz w:val="28"/>
          <w:szCs w:val="28"/>
        </w:rPr>
        <w:t>Điều 17. Vi phạm quy định về điều kiện bảo đảm an toàn thực phẩm đối với thực phẩm biến đổi gen, thực phẩm chiếu xạ</w:t>
      </w:r>
      <w:bookmarkEnd w:id="194"/>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95" w:name="khoan_17_1"/>
      <w:r w:rsidRPr="00650F2E">
        <w:rPr>
          <w:rFonts w:ascii="Times New Roman" w:eastAsia="Times New Roman" w:hAnsi="Times New Roman" w:cs="Times New Roman"/>
          <w:color w:val="000000"/>
          <w:sz w:val="28"/>
          <w:szCs w:val="28"/>
        </w:rPr>
        <w:t>1. Phạt tiền từ 10.000.000 đồng đến 20.000.000 đồng đối với hành vi không tuân thủ các quy định về vận chuyển, lưu giữ thực phẩm biến đổi gen, sinh vật biến đổi gen sử dụng làm thực phẩm.</w:t>
      </w:r>
      <w:bookmarkEnd w:id="195"/>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96" w:name="khoan_17_2"/>
      <w:r w:rsidRPr="00650F2E">
        <w:rPr>
          <w:rFonts w:ascii="Times New Roman" w:eastAsia="Times New Roman" w:hAnsi="Times New Roman" w:cs="Times New Roman"/>
          <w:color w:val="000000"/>
          <w:sz w:val="28"/>
          <w:szCs w:val="28"/>
        </w:rPr>
        <w:t>2. Phạt tiền từ 30.000.000 đồng đến 50.000.000 đồng đối với một trong các hành vi sau đây:</w:t>
      </w:r>
      <w:bookmarkEnd w:id="196"/>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97" w:name="diem_17_2_a"/>
      <w:r w:rsidRPr="00650F2E">
        <w:rPr>
          <w:rFonts w:ascii="Times New Roman" w:eastAsia="Times New Roman" w:hAnsi="Times New Roman" w:cs="Times New Roman"/>
          <w:color w:val="000000"/>
          <w:sz w:val="28"/>
          <w:szCs w:val="28"/>
        </w:rPr>
        <w:t>a) Sản xuất, kinh doanh thực phẩm từ sinh vật biến đổi gen, sản phẩm của sinh vật biến đổi gen không có tên trong Danh mục sinh vật biến đổi gen được cấp giấy xác nhận đủ điều kiện sử dụng làm thực phẩm;</w:t>
      </w:r>
      <w:bookmarkEnd w:id="197"/>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98" w:name="diem_17_2_b"/>
      <w:r w:rsidRPr="00650F2E">
        <w:rPr>
          <w:rFonts w:ascii="Times New Roman" w:eastAsia="Times New Roman" w:hAnsi="Times New Roman" w:cs="Times New Roman"/>
          <w:color w:val="000000"/>
          <w:sz w:val="28"/>
          <w:szCs w:val="28"/>
        </w:rPr>
        <w:t>b) Sản xuất, kinh doanh thực phẩm từ sinh vật biến đổi gen, sản phẩm của sinh vật biến đổi gen có tên trong Danh mục sinh vật biến đổi gen được cấp giấy xác nhận đủ điều kiện sử dụng làm thực phẩm nhưng không có giấy xác nhận sinh vật biến đổi gen đủ điều kiện sử dụng làm thực phẩm;</w:t>
      </w:r>
      <w:bookmarkEnd w:id="198"/>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199" w:name="diem_17_2_c"/>
      <w:r w:rsidRPr="00650F2E">
        <w:rPr>
          <w:rFonts w:ascii="Times New Roman" w:eastAsia="Times New Roman" w:hAnsi="Times New Roman" w:cs="Times New Roman"/>
          <w:color w:val="000000"/>
          <w:sz w:val="28"/>
          <w:szCs w:val="28"/>
        </w:rPr>
        <w:t>c) Sản xuất, kinh doanh thực phẩm bảo quản bằng phương pháp chiếu xạ không thuộc danh mục nhóm thực phẩm được phép chiếu xạ;</w:t>
      </w:r>
      <w:bookmarkEnd w:id="199"/>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00" w:name="diem_17_2_d"/>
      <w:r w:rsidRPr="00650F2E">
        <w:rPr>
          <w:rFonts w:ascii="Times New Roman" w:eastAsia="Times New Roman" w:hAnsi="Times New Roman" w:cs="Times New Roman"/>
          <w:color w:val="000000"/>
          <w:sz w:val="28"/>
          <w:szCs w:val="28"/>
        </w:rPr>
        <w:t>d) Thực hiện chiếu xạ thực phẩm nhưng không tuân thủ quy định về liều lượng chiếu xạ hoặc chiếu xạ thực phẩm tại cơ sở chưa đủ điều kiện và được cơ quan có thẩm quyền cấp phép theo quy định của pháp luật.</w:t>
      </w:r>
      <w:bookmarkEnd w:id="200"/>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01" w:name="khoan_17_3"/>
      <w:r w:rsidRPr="00650F2E">
        <w:rPr>
          <w:rFonts w:ascii="Times New Roman" w:eastAsia="Times New Roman" w:hAnsi="Times New Roman" w:cs="Times New Roman"/>
          <w:color w:val="000000"/>
          <w:sz w:val="28"/>
          <w:szCs w:val="28"/>
        </w:rPr>
        <w:t>3. Biện pháp khắc phục hậu quả:</w:t>
      </w:r>
      <w:bookmarkEnd w:id="201"/>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Buộc tiêu hủy thực phẩm đối với vi phạm quy định tại khoản 2 Điều này.</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02" w:name="dieu_18"/>
      <w:r w:rsidRPr="00650F2E">
        <w:rPr>
          <w:rFonts w:ascii="Times New Roman" w:eastAsia="Times New Roman" w:hAnsi="Times New Roman" w:cs="Times New Roman"/>
          <w:b/>
          <w:bCs/>
          <w:color w:val="000000"/>
          <w:sz w:val="28"/>
          <w:szCs w:val="28"/>
        </w:rPr>
        <w:t>Điều 18. Vi phạm quy định về Giấy chứng nhận cơ sở đủ điều kiện an toàn thực phẩm</w:t>
      </w:r>
      <w:bookmarkEnd w:id="202"/>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03" w:name="khoan_18_1"/>
      <w:r w:rsidRPr="00650F2E">
        <w:rPr>
          <w:rFonts w:ascii="Times New Roman" w:eastAsia="Times New Roman" w:hAnsi="Times New Roman" w:cs="Times New Roman"/>
          <w:color w:val="000000"/>
          <w:sz w:val="28"/>
          <w:szCs w:val="28"/>
        </w:rPr>
        <w:lastRenderedPageBreak/>
        <w:t>1. Phạt tiền từ 20.000.000 đồng đến 30.000.000 đồng đối với hành vi kinh doanh dịch vụ ăn uống mà không có Giấy chứng nhận cơ sở đủ điều kiện an toàn thực phẩm, trừ trường hợp không thuộc diện phải cấp Giấy chứng nhận cơ sở đủ điều kiện an toàn thực phẩm theo quy định của pháp luật và vi phạm quy định tại khoản 2 Điều này.</w:t>
      </w:r>
      <w:bookmarkEnd w:id="203"/>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04" w:name="khoan_18_2"/>
      <w:r w:rsidRPr="00650F2E">
        <w:rPr>
          <w:rFonts w:ascii="Times New Roman" w:eastAsia="Times New Roman" w:hAnsi="Times New Roman" w:cs="Times New Roman"/>
          <w:color w:val="000000"/>
          <w:sz w:val="28"/>
          <w:szCs w:val="28"/>
        </w:rPr>
        <w:t>2. Phạt tiền từ 30.000.000 đồng đến 40.000.000 đồng đối với hành vi sản xuất, kinh doanh thực phẩm mà không có Giấy chứng nhận cơ sở đủ điều kiện an toàn thực phẩm, trừ trường hợp không thuộc diện phải cấp Giấy chứng nhận cơ sở đủ điều kiện an toàn thực phẩm và vi phạm quy định tại khoản 3 Điều này.</w:t>
      </w:r>
      <w:bookmarkEnd w:id="204"/>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05" w:name="khoan_18_3"/>
      <w:r w:rsidRPr="00650F2E">
        <w:rPr>
          <w:rFonts w:ascii="Times New Roman" w:eastAsia="Times New Roman" w:hAnsi="Times New Roman" w:cs="Times New Roman"/>
          <w:color w:val="000000"/>
          <w:sz w:val="28"/>
          <w:szCs w:val="28"/>
        </w:rPr>
        <w:t>3. Phạt tiền từ 40.000.000 đồng đến 60.000.000 đồng đối với hành vi sản xuất thực phẩm bảo vệ sức khỏe mà không có Giấy chứng nhận cơ sở đủ điều kiện an toàn thực phẩm đạt yêu cầu thực hành sản xuất tốt (GMP) thực phẩm bảo vệ sức khỏe theo lộ trình quy định của pháp luật.</w:t>
      </w:r>
      <w:bookmarkEnd w:id="205"/>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06" w:name="khoan_18_4"/>
      <w:r w:rsidRPr="00650F2E">
        <w:rPr>
          <w:rFonts w:ascii="Times New Roman" w:eastAsia="Times New Roman" w:hAnsi="Times New Roman" w:cs="Times New Roman"/>
          <w:color w:val="000000"/>
          <w:sz w:val="28"/>
          <w:szCs w:val="28"/>
        </w:rPr>
        <w:t>4. Biện pháp khắc phục hậu quả:</w:t>
      </w:r>
      <w:bookmarkEnd w:id="206"/>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07" w:name="diem_18_4_a"/>
      <w:r w:rsidRPr="00650F2E">
        <w:rPr>
          <w:rFonts w:ascii="Times New Roman" w:eastAsia="Times New Roman" w:hAnsi="Times New Roman" w:cs="Times New Roman"/>
          <w:color w:val="000000"/>
          <w:sz w:val="28"/>
          <w:szCs w:val="28"/>
        </w:rPr>
        <w:t>a) Buộc thu hồi thực phẩm đối với vi phạm quy định tại các khoản 2 và 3 Điều này;</w:t>
      </w:r>
      <w:bookmarkEnd w:id="207"/>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08" w:name="diem_18_4_b"/>
      <w:r w:rsidRPr="00650F2E">
        <w:rPr>
          <w:rFonts w:ascii="Times New Roman" w:eastAsia="Times New Roman" w:hAnsi="Times New Roman" w:cs="Times New Roman"/>
          <w:color w:val="000000"/>
          <w:sz w:val="28"/>
          <w:szCs w:val="28"/>
        </w:rPr>
        <w:t>b) Buộc thay đổi mục đích sử dụng hoặc tái chế hoặc buộc tiêu hủy thực phẩm đối với vi phạm quy định tại các khoản 2 và 3 Điều này.</w:t>
      </w:r>
      <w:bookmarkEnd w:id="208"/>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09" w:name="muc_3"/>
      <w:r w:rsidRPr="00650F2E">
        <w:rPr>
          <w:rFonts w:ascii="Times New Roman" w:eastAsia="Times New Roman" w:hAnsi="Times New Roman" w:cs="Times New Roman"/>
          <w:b/>
          <w:bCs/>
          <w:color w:val="000000"/>
          <w:sz w:val="28"/>
          <w:szCs w:val="28"/>
        </w:rPr>
        <w:t>Mục 3. VI PHẠM QUY ĐỊNH VỀ ĐIỀU KIỆN BẢO ĐẢM AN TOÀN THỰC PHẨM ĐỐI VỚI THỰC PHẨM NHẬP KHẨU, XUẤT KHẨU VÀ VI PHẠM QUY ĐỊNH KHÁC VỀ ĐIỀU KIỆN BẢO ĐẢM AN TOÀN THỰC PHẨM TRONG SẢN XUẤT, KINH DOANH, CUNG CẤP THỰC PHẨM</w:t>
      </w:r>
      <w:bookmarkEnd w:id="209"/>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10" w:name="dieu_19"/>
      <w:r w:rsidRPr="00650F2E">
        <w:rPr>
          <w:rFonts w:ascii="Times New Roman" w:eastAsia="Times New Roman" w:hAnsi="Times New Roman" w:cs="Times New Roman"/>
          <w:b/>
          <w:bCs/>
          <w:color w:val="000000"/>
          <w:sz w:val="28"/>
          <w:szCs w:val="28"/>
        </w:rPr>
        <w:t>Điều 19. Vi phạm quy định về điều kiện bảo đảm an toàn thực phẩm đối với thực phẩm nhập khẩu, xuất khẩu</w:t>
      </w:r>
      <w:bookmarkEnd w:id="210"/>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11" w:name="khoan_19_1"/>
      <w:r w:rsidRPr="00650F2E">
        <w:rPr>
          <w:rFonts w:ascii="Times New Roman" w:eastAsia="Times New Roman" w:hAnsi="Times New Roman" w:cs="Times New Roman"/>
          <w:color w:val="000000"/>
          <w:sz w:val="28"/>
          <w:szCs w:val="28"/>
        </w:rPr>
        <w:t>1. Phạt tiền từ 30.000.000 đồng đến 40.000.000 đồng đối với hành vi không thực hiện kiểm tra nhà nước về an toàn thực phẩm theo quy định của pháp luật trong nhập khẩu hoặc xuất khẩu thực phẩm, phụ gia thực phẩm, chất hỗ trợ chế biến thực phẩm, dụng cụ, vật liệu bao gói, chứa đựng tiếp xúc trực tiếp với thực phẩm.</w:t>
      </w:r>
      <w:bookmarkEnd w:id="211"/>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12" w:name="khoan_19_2"/>
      <w:r w:rsidRPr="00650F2E">
        <w:rPr>
          <w:rFonts w:ascii="Times New Roman" w:eastAsia="Times New Roman" w:hAnsi="Times New Roman" w:cs="Times New Roman"/>
          <w:color w:val="000000"/>
          <w:sz w:val="28"/>
          <w:szCs w:val="28"/>
        </w:rPr>
        <w:t>2. Phạt tiền từ 40.000.000 đồng đến 60.000.000 đồng đối với một trong các hành vi sau đây trong nhập khẩu thực phẩm, phụ gia thực phẩm, chất hỗ trợ chế biến thực phẩm, dụng cụ, vật liệu bao gói, chứa đựng tiếp xúc trực tiếp với thực phẩm:</w:t>
      </w:r>
      <w:bookmarkEnd w:id="212"/>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13" w:name="diem_19_2_a"/>
      <w:r w:rsidRPr="00650F2E">
        <w:rPr>
          <w:rFonts w:ascii="Times New Roman" w:eastAsia="Times New Roman" w:hAnsi="Times New Roman" w:cs="Times New Roman"/>
          <w:color w:val="000000"/>
          <w:sz w:val="28"/>
          <w:szCs w:val="28"/>
        </w:rPr>
        <w:t>a) Sửa chữa, tẩy xóa làm sai lệch nội dung bản tự công bố sản phẩm, bản công bố sản phẩm, Giấy tiếp nhận đăng ký bản công bố sản phẩm, Thông báo kết quả xác nhận thực phẩm đạt yêu cầu nhập khẩu, Giấy chứng nhận an toàn thực phẩm (Chứng thư) và các loại giấy tờ, tài liệu khác;</w:t>
      </w:r>
      <w:bookmarkEnd w:id="213"/>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14" w:name="diem_19_2_b"/>
      <w:r w:rsidRPr="00650F2E">
        <w:rPr>
          <w:rFonts w:ascii="Times New Roman" w:eastAsia="Times New Roman" w:hAnsi="Times New Roman" w:cs="Times New Roman"/>
          <w:color w:val="000000"/>
          <w:sz w:val="28"/>
          <w:szCs w:val="28"/>
        </w:rPr>
        <w:t>b) Cung cấp thông tin, sử dụng tài liệu không đúng sự thật về lô hàng, mặt hàng nhập khẩu để được áp dụng phương thức kiểm tra giảm hoặc miễn kiểm tra về an toàn thực phẩm hoặc để chuyển từ phương thức kiểm tra chặt sang phương thức kiểm tra thông thường;</w:t>
      </w:r>
      <w:bookmarkEnd w:id="214"/>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15" w:name="diem_19_2_c"/>
      <w:r w:rsidRPr="00650F2E">
        <w:rPr>
          <w:rFonts w:ascii="Times New Roman" w:eastAsia="Times New Roman" w:hAnsi="Times New Roman" w:cs="Times New Roman"/>
          <w:color w:val="000000"/>
          <w:sz w:val="28"/>
          <w:szCs w:val="28"/>
        </w:rPr>
        <w:t>c) Đưa ra lưu thông trên thị trường lô hàng, mặt hàng thực phẩm, phụ gia thực phẩm, chất hỗ trợ chế biến thực phẩm, dụng cụ, vật liệu bao gói, chứa đựng tiếp xúc trực tiếp với thực phẩm thuộc đối tượng phải được cấp “Thông báo kết quả xác nhận thực phẩm đạt yêu cầu nhập khẩu” trước khi thông quan mà không thực hiện theo quy định của pháp luật.</w:t>
      </w:r>
      <w:bookmarkEnd w:id="215"/>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16" w:name="khoan_19_3"/>
      <w:r w:rsidRPr="00650F2E">
        <w:rPr>
          <w:rFonts w:ascii="Times New Roman" w:eastAsia="Times New Roman" w:hAnsi="Times New Roman" w:cs="Times New Roman"/>
          <w:color w:val="000000"/>
          <w:sz w:val="28"/>
          <w:szCs w:val="28"/>
        </w:rPr>
        <w:t xml:space="preserve">3. Phạt tiền từ 60.000.000 đồng đến 80.000.000 đồng đối với hành vi nhập khẩu thực phẩm, phụ gia thực phẩm, chất hỗ trợ chế biến thực phẩm, dụng cụ, vật liệu bao gói, chứa </w:t>
      </w:r>
      <w:r w:rsidRPr="00650F2E">
        <w:rPr>
          <w:rFonts w:ascii="Times New Roman" w:eastAsia="Times New Roman" w:hAnsi="Times New Roman" w:cs="Times New Roman"/>
          <w:color w:val="000000"/>
          <w:sz w:val="28"/>
          <w:szCs w:val="28"/>
        </w:rPr>
        <w:lastRenderedPageBreak/>
        <w:t>đựng tiếp xúc trực tiếp với thực phẩm thuộc đối tượng áp dụng phương thức kiểm tra thông thường, kiểm tra giảm không có lấy mẫu kiểm nghiệm hoặc miễn kiểm tra về an toàn thực phẩm mà sản phẩm hoặc lô sản phẩm lưu thông trên thị trường có ít nhất một trong các chỉ tiêu an toàn thực phẩm không phù hợp với mức quy định tại quy chuẩn, tiêu chuẩn, quy định của pháp luật tương ứng hoặc mức công bố; sản phẩm thực phẩm bảo vệ sức khỏe có ít nhất một trong các chỉ tiêu chất lượng chủ yếu tạo nên công dụng của sản phẩm không phù hợp với mức công bố.</w:t>
      </w:r>
      <w:bookmarkEnd w:id="216"/>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17" w:name="khoan_19_4"/>
      <w:r w:rsidRPr="00650F2E">
        <w:rPr>
          <w:rFonts w:ascii="Times New Roman" w:eastAsia="Times New Roman" w:hAnsi="Times New Roman" w:cs="Times New Roman"/>
          <w:color w:val="000000"/>
          <w:sz w:val="28"/>
          <w:szCs w:val="28"/>
        </w:rPr>
        <w:t>4. Phạt tiền từ 80.000.000 đồng đến 100.000.000 đồng đối với hành vi buôn bán thực phẩm thuộc diện miễn kiểm tra an toàn thực phẩm đối với thực phẩm xuất khẩu nhưng bị quốc gia nhập khẩu trả về mà không thực hiện kiểm tra an toàn thực phẩm theo quy định của pháp luật trước khi lưu thông trên thị trường.</w:t>
      </w:r>
      <w:bookmarkEnd w:id="217"/>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18" w:name="khoan_19_5"/>
      <w:r w:rsidRPr="00650F2E">
        <w:rPr>
          <w:rFonts w:ascii="Times New Roman" w:eastAsia="Times New Roman" w:hAnsi="Times New Roman" w:cs="Times New Roman"/>
          <w:color w:val="000000"/>
          <w:sz w:val="28"/>
          <w:szCs w:val="28"/>
        </w:rPr>
        <w:t>5. Hình thức xử phạt bổ sung:</w:t>
      </w:r>
      <w:bookmarkEnd w:id="218"/>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19" w:name="diem_19_5_a"/>
      <w:r w:rsidRPr="00650F2E">
        <w:rPr>
          <w:rFonts w:ascii="Times New Roman" w:eastAsia="Times New Roman" w:hAnsi="Times New Roman" w:cs="Times New Roman"/>
          <w:color w:val="000000"/>
          <w:sz w:val="28"/>
          <w:szCs w:val="28"/>
        </w:rPr>
        <w:t>a) Tịch thu tang vật đối với vi phạm quy định tại các điểm a và c khoản 2 Điều này trong trường hợp còn tang vật vi phạm;</w:t>
      </w:r>
      <w:bookmarkEnd w:id="219"/>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20" w:name="diem_19_5_b"/>
      <w:r w:rsidRPr="00650F2E">
        <w:rPr>
          <w:rFonts w:ascii="Times New Roman" w:eastAsia="Times New Roman" w:hAnsi="Times New Roman" w:cs="Times New Roman"/>
          <w:color w:val="000000"/>
          <w:sz w:val="28"/>
          <w:szCs w:val="28"/>
        </w:rPr>
        <w:t>b) Tước quyền sử dụng Giấy tiếp nhận đăng ký bản công bố sản phẩm từ 01 tháng đến 03 tháng đối với sản phẩm thuộc diện đăng ký bản công bố sản phẩm vi phạm quy định tại khoản 1 Điều này;</w:t>
      </w:r>
      <w:bookmarkEnd w:id="220"/>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21" w:name="diem_19_5_c"/>
      <w:r w:rsidRPr="00650F2E">
        <w:rPr>
          <w:rFonts w:ascii="Times New Roman" w:eastAsia="Times New Roman" w:hAnsi="Times New Roman" w:cs="Times New Roman"/>
          <w:color w:val="000000"/>
          <w:sz w:val="28"/>
          <w:szCs w:val="28"/>
        </w:rPr>
        <w:t>c) Tước quyền sử dụng Giấy tiếp nhận đăng ký bản công bố sản phẩm từ 03 tháng đến 05 tháng đối với sản phẩm thuộc diện đăng ký bản công bố sản phẩm vi phạm quy định tại khoản 2 Điều này;</w:t>
      </w:r>
      <w:bookmarkEnd w:id="221"/>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22" w:name="diem_19_5_d"/>
      <w:r w:rsidRPr="00650F2E">
        <w:rPr>
          <w:rFonts w:ascii="Times New Roman" w:eastAsia="Times New Roman" w:hAnsi="Times New Roman" w:cs="Times New Roman"/>
          <w:color w:val="000000"/>
          <w:sz w:val="28"/>
          <w:szCs w:val="28"/>
        </w:rPr>
        <w:t>d) Tước quyền sử dụng Giấy tiếp nhận đăng ký bản công bố sản phẩm từ 05 tháng đến 07 tháng đối với sản phẩm thuộc diện đăng ký bản công bố sản phẩm vi phạm quy định tại khoản 3 Điều này;</w:t>
      </w:r>
      <w:bookmarkEnd w:id="222"/>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23" w:name="diem_19_5_dd"/>
      <w:r w:rsidRPr="00650F2E">
        <w:rPr>
          <w:rFonts w:ascii="Times New Roman" w:eastAsia="Times New Roman" w:hAnsi="Times New Roman" w:cs="Times New Roman"/>
          <w:color w:val="000000"/>
          <w:sz w:val="28"/>
          <w:szCs w:val="28"/>
        </w:rPr>
        <w:t>đ) Tước quyền sử dụng Giấy tiếp nhận đăng ký bản công bố sản phẩm từ 07 tháng đến 09 tháng đối với sản phẩm thuộc diện đăng ký bản công bố sản phẩm vi phạm quy định tại khoản 4 Điều này.</w:t>
      </w:r>
      <w:bookmarkEnd w:id="223"/>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24" w:name="khoan_19_6"/>
      <w:r w:rsidRPr="00650F2E">
        <w:rPr>
          <w:rFonts w:ascii="Times New Roman" w:eastAsia="Times New Roman" w:hAnsi="Times New Roman" w:cs="Times New Roman"/>
          <w:color w:val="000000"/>
          <w:sz w:val="28"/>
          <w:szCs w:val="28"/>
        </w:rPr>
        <w:t>6. Biện pháp khắc phục hậu quả:</w:t>
      </w:r>
      <w:bookmarkEnd w:id="224"/>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25" w:name="diem_19_6_a"/>
      <w:r w:rsidRPr="00650F2E">
        <w:rPr>
          <w:rFonts w:ascii="Times New Roman" w:eastAsia="Times New Roman" w:hAnsi="Times New Roman" w:cs="Times New Roman"/>
          <w:color w:val="000000"/>
          <w:sz w:val="28"/>
          <w:szCs w:val="28"/>
        </w:rPr>
        <w:t>a) Buộc tái xuất thực phẩm, phụ gia thực phẩm, chất hỗ trợ chế biến thực phẩm, dụng cụ, vật liệu bao gói, chứa đựng tiếp xúc trực tiếp với thực phẩm đối với vi phạm quy định tại khoản 1 Điều này;</w:t>
      </w:r>
      <w:bookmarkEnd w:id="225"/>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26" w:name="diem_19_6_b"/>
      <w:r w:rsidRPr="00650F2E">
        <w:rPr>
          <w:rFonts w:ascii="Times New Roman" w:eastAsia="Times New Roman" w:hAnsi="Times New Roman" w:cs="Times New Roman"/>
          <w:color w:val="000000"/>
          <w:sz w:val="28"/>
          <w:szCs w:val="28"/>
        </w:rPr>
        <w:t>b) Buộc thu hồi thực phẩm, phụ gia thực phẩm, chất hỗ trợ chế biến thực phẩm, dụng cụ, vật liệu bao gói, chứa đựng tiếp xúc trực tiếp với thực phẩm đối với vi phạm quy định tại điểm b khoản 2, các khoản 3 và 4 Điều này;</w:t>
      </w:r>
      <w:bookmarkEnd w:id="226"/>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27" w:name="diem_19_6_c"/>
      <w:r w:rsidRPr="00650F2E">
        <w:rPr>
          <w:rFonts w:ascii="Times New Roman" w:eastAsia="Times New Roman" w:hAnsi="Times New Roman" w:cs="Times New Roman"/>
          <w:color w:val="000000"/>
          <w:sz w:val="28"/>
          <w:szCs w:val="28"/>
        </w:rPr>
        <w:t>c) Buộc thay đổi mục đích sử dụng hoặc tái chế hoặc buộc tiêu hủy thực phẩm, phụ gia thực phẩm, chất hỗ trợ chế biến thực phẩm, dụng cụ, vật liệu bao gói, chứa đựng tiếp xúc trực tiếp với thực phẩm vi phạm quy định tại các khoản 3 và 4 Điều này;</w:t>
      </w:r>
      <w:bookmarkEnd w:id="227"/>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28" w:name="diem_19_6_d"/>
      <w:r w:rsidRPr="00650F2E">
        <w:rPr>
          <w:rFonts w:ascii="Times New Roman" w:eastAsia="Times New Roman" w:hAnsi="Times New Roman" w:cs="Times New Roman"/>
          <w:color w:val="000000"/>
          <w:sz w:val="28"/>
          <w:szCs w:val="28"/>
        </w:rPr>
        <w:t>d) Buộc nộp lại số tiền bằng trị giá tang vật vi phạm trong trường hợp tang vật vi phạm không còn đối với hành vi vi phạm quy định tại điểm c khoản 2 Điều này;</w:t>
      </w:r>
      <w:bookmarkEnd w:id="228"/>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29" w:name="diem_19_6_dd"/>
      <w:r w:rsidRPr="00650F2E">
        <w:rPr>
          <w:rFonts w:ascii="Times New Roman" w:eastAsia="Times New Roman" w:hAnsi="Times New Roman" w:cs="Times New Roman"/>
          <w:color w:val="000000"/>
          <w:sz w:val="28"/>
          <w:szCs w:val="28"/>
        </w:rPr>
        <w:t>đ) Buộc thu hồi bản tự công bố sản phẩm đối với sản phẩm thuộc diện tự công bố sản phẩm vi phạm quy định tại Điều này.</w:t>
      </w:r>
      <w:bookmarkEnd w:id="229"/>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30" w:name="dieu_20"/>
      <w:r w:rsidRPr="00650F2E">
        <w:rPr>
          <w:rFonts w:ascii="Times New Roman" w:eastAsia="Times New Roman" w:hAnsi="Times New Roman" w:cs="Times New Roman"/>
          <w:b/>
          <w:bCs/>
          <w:color w:val="000000"/>
          <w:sz w:val="28"/>
          <w:szCs w:val="28"/>
        </w:rPr>
        <w:t>Điều 20. Vi phạm quy định về tự công bố sản phẩm</w:t>
      </w:r>
      <w:bookmarkEnd w:id="230"/>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31" w:name="khoan_20_1"/>
      <w:r w:rsidRPr="00650F2E">
        <w:rPr>
          <w:rFonts w:ascii="Times New Roman" w:eastAsia="Times New Roman" w:hAnsi="Times New Roman" w:cs="Times New Roman"/>
          <w:color w:val="000000"/>
          <w:sz w:val="28"/>
          <w:szCs w:val="28"/>
        </w:rPr>
        <w:lastRenderedPageBreak/>
        <w:t>1. Phạt tiền từ 15.000.000 đồng đến 20.000.000 đồng đối với một trong các hành vi sau đây:</w:t>
      </w:r>
      <w:bookmarkEnd w:id="231"/>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32" w:name="diem_20_1_a"/>
      <w:r w:rsidRPr="00650F2E">
        <w:rPr>
          <w:rFonts w:ascii="Times New Roman" w:eastAsia="Times New Roman" w:hAnsi="Times New Roman" w:cs="Times New Roman"/>
          <w:color w:val="000000"/>
          <w:sz w:val="28"/>
          <w:szCs w:val="28"/>
        </w:rPr>
        <w:t>a) Không thực hiện thông báo, đăng tải, niêm yết bản tự công bố sản phẩm theo quy định của pháp luật;</w:t>
      </w:r>
      <w:bookmarkEnd w:id="232"/>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33" w:name="diem_20_1_b"/>
      <w:r w:rsidRPr="00650F2E">
        <w:rPr>
          <w:rFonts w:ascii="Times New Roman" w:eastAsia="Times New Roman" w:hAnsi="Times New Roman" w:cs="Times New Roman"/>
          <w:color w:val="000000"/>
          <w:sz w:val="28"/>
          <w:szCs w:val="28"/>
        </w:rPr>
        <w:t>b) Không nộp 01 bản tự công bố sản phẩm đến cơ quan nhà nước có thẩm quyền theo quy định của pháp luật;</w:t>
      </w:r>
      <w:bookmarkEnd w:id="233"/>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34" w:name="diem_20_1_c"/>
      <w:r w:rsidRPr="00650F2E">
        <w:rPr>
          <w:rFonts w:ascii="Times New Roman" w:eastAsia="Times New Roman" w:hAnsi="Times New Roman" w:cs="Times New Roman"/>
          <w:color w:val="000000"/>
          <w:sz w:val="28"/>
          <w:szCs w:val="28"/>
        </w:rPr>
        <w:t>c) Không lưu giữ hồ sơ đã tự công bố sản phẩm theo quy định của pháp luật;</w:t>
      </w:r>
      <w:bookmarkEnd w:id="234"/>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35" w:name="diem_20_1_d"/>
      <w:r w:rsidRPr="00650F2E">
        <w:rPr>
          <w:rFonts w:ascii="Times New Roman" w:eastAsia="Times New Roman" w:hAnsi="Times New Roman" w:cs="Times New Roman"/>
          <w:color w:val="000000"/>
          <w:sz w:val="28"/>
          <w:szCs w:val="28"/>
        </w:rPr>
        <w:t>d) Tài liệu bằng tiếng nước ngoài trong hồ sơ tự công bố sản phẩm không được dịch sang tiếng Việt và không được công chứng theo quy định.</w:t>
      </w:r>
      <w:bookmarkEnd w:id="235"/>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36" w:name="khoan_20_2"/>
      <w:r w:rsidRPr="00650F2E">
        <w:rPr>
          <w:rFonts w:ascii="Times New Roman" w:eastAsia="Times New Roman" w:hAnsi="Times New Roman" w:cs="Times New Roman"/>
          <w:color w:val="000000"/>
          <w:sz w:val="28"/>
          <w:szCs w:val="28"/>
        </w:rPr>
        <w:t>2. Phạt tiền từ 20.000.000 đồng đến 30.000.000 đồng đối với một trong các hành vi sau đây về sử dụng phiếu kết quả kiểm nghiệm để tự công bố sản phẩm:</w:t>
      </w:r>
      <w:bookmarkEnd w:id="236"/>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37" w:name="diem_20_2_a"/>
      <w:r w:rsidRPr="00650F2E">
        <w:rPr>
          <w:rFonts w:ascii="Times New Roman" w:eastAsia="Times New Roman" w:hAnsi="Times New Roman" w:cs="Times New Roman"/>
          <w:color w:val="000000"/>
          <w:sz w:val="28"/>
          <w:szCs w:val="28"/>
        </w:rPr>
        <w:t>a) Sử dụng phiếu kết quả kiểm nghiệm đã hết hiệu lực;</w:t>
      </w:r>
      <w:bookmarkEnd w:id="237"/>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38" w:name="diem_20_2_b"/>
      <w:r w:rsidRPr="00650F2E">
        <w:rPr>
          <w:rFonts w:ascii="Times New Roman" w:eastAsia="Times New Roman" w:hAnsi="Times New Roman" w:cs="Times New Roman"/>
          <w:color w:val="000000"/>
          <w:sz w:val="28"/>
          <w:szCs w:val="28"/>
        </w:rPr>
        <w:t>b) Phiếu kết quả kiểm nghiệm không đầy đủ chỉ tiêu an toàn thực phẩm theo quy định của pháp luật;</w:t>
      </w:r>
      <w:bookmarkEnd w:id="238"/>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39" w:name="diem_20_2_c"/>
      <w:r w:rsidRPr="00650F2E">
        <w:rPr>
          <w:rFonts w:ascii="Times New Roman" w:eastAsia="Times New Roman" w:hAnsi="Times New Roman" w:cs="Times New Roman"/>
          <w:color w:val="000000"/>
          <w:sz w:val="28"/>
          <w:szCs w:val="28"/>
        </w:rPr>
        <w:t>c) Phiếu kết quả kiểm nghiệm có ít nhất một trong các chỉ tiêu an toàn thực phẩm không phù hợp với quy chuẩn, tiêu chuẩn tương ứng hoặc không phù hợp quy định của pháp luật;</w:t>
      </w:r>
      <w:bookmarkEnd w:id="239"/>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40" w:name="diem_20_2_d"/>
      <w:r w:rsidRPr="00650F2E">
        <w:rPr>
          <w:rFonts w:ascii="Times New Roman" w:eastAsia="Times New Roman" w:hAnsi="Times New Roman" w:cs="Times New Roman"/>
          <w:color w:val="000000"/>
          <w:sz w:val="28"/>
          <w:szCs w:val="28"/>
        </w:rPr>
        <w:t>d) Phiếu kết quả kiểm nghiệm được cấp bởi phòng kiểm nghiệm không được chỉ định hoặc không được công nhận phù hợp ISO 17025;</w:t>
      </w:r>
      <w:bookmarkEnd w:id="240"/>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41" w:name="diem_20_2_dd"/>
      <w:r w:rsidRPr="00650F2E">
        <w:rPr>
          <w:rFonts w:ascii="Times New Roman" w:eastAsia="Times New Roman" w:hAnsi="Times New Roman" w:cs="Times New Roman"/>
          <w:color w:val="000000"/>
          <w:sz w:val="28"/>
          <w:szCs w:val="28"/>
        </w:rPr>
        <w:t>đ) Phiếu kết quả kiểm nghiệm không phải là bản chính hoặc bản sao chứng thực.</w:t>
      </w:r>
      <w:bookmarkEnd w:id="241"/>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42" w:name="khoan_20_3"/>
      <w:r w:rsidRPr="00650F2E">
        <w:rPr>
          <w:rFonts w:ascii="Times New Roman" w:eastAsia="Times New Roman" w:hAnsi="Times New Roman" w:cs="Times New Roman"/>
          <w:color w:val="000000"/>
          <w:sz w:val="28"/>
          <w:szCs w:val="28"/>
        </w:rPr>
        <w:t>3. Phạt tiền từ 30.000.000 đồng đến 40.000.000 đồng đối với một trong các hành vi sau đây:</w:t>
      </w:r>
      <w:bookmarkEnd w:id="242"/>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43" w:name="diem_20_3_a"/>
      <w:r w:rsidRPr="00650F2E">
        <w:rPr>
          <w:rFonts w:ascii="Times New Roman" w:eastAsia="Times New Roman" w:hAnsi="Times New Roman" w:cs="Times New Roman"/>
          <w:color w:val="000000"/>
          <w:sz w:val="28"/>
          <w:szCs w:val="28"/>
        </w:rPr>
        <w:t>a) Sản xuất hoặc nhập khẩu sản phẩm thuộc diện tự công bố sản phẩm có ít nhất một trong các chỉ tiêu an toàn thực phẩm không phù hợp với mức quy định tại quy chuẩn, tiêu chuẩn, quy định của pháp luật tương ứng hoặc mức công bố hoặc mức ghi trên nhãn đối với sản phẩm không có bản tự công bố sản phẩm;</w:t>
      </w:r>
      <w:bookmarkEnd w:id="243"/>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44" w:name="diem_20_3_b"/>
      <w:r w:rsidRPr="00650F2E">
        <w:rPr>
          <w:rFonts w:ascii="Times New Roman" w:eastAsia="Times New Roman" w:hAnsi="Times New Roman" w:cs="Times New Roman"/>
          <w:color w:val="000000"/>
          <w:sz w:val="28"/>
          <w:szCs w:val="28"/>
        </w:rPr>
        <w:t>b) Nội dung yêu cầu về an toàn thực phẩm tự công bố không phù hợp với quy chuẩn, tiêu chuẩn tương ứng hoặc không phù hợp quy định của pháp luật.</w:t>
      </w:r>
      <w:bookmarkEnd w:id="244"/>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45" w:name="khoan_20_4"/>
      <w:r w:rsidRPr="00650F2E">
        <w:rPr>
          <w:rFonts w:ascii="Times New Roman" w:eastAsia="Times New Roman" w:hAnsi="Times New Roman" w:cs="Times New Roman"/>
          <w:color w:val="000000"/>
          <w:sz w:val="28"/>
          <w:szCs w:val="28"/>
        </w:rPr>
        <w:t>4. Phạt tiền từ 40.000.000 đồng đến 50.000.000 đồng đối với một trong các hành vi sau đây:</w:t>
      </w:r>
      <w:bookmarkEnd w:id="245"/>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46" w:name="diem_20_4_a"/>
      <w:r w:rsidRPr="00650F2E">
        <w:rPr>
          <w:rFonts w:ascii="Times New Roman" w:eastAsia="Times New Roman" w:hAnsi="Times New Roman" w:cs="Times New Roman"/>
          <w:color w:val="000000"/>
          <w:sz w:val="28"/>
          <w:szCs w:val="28"/>
        </w:rPr>
        <w:t>a) Sản xuất hoặc nhập khẩu sản phẩm thuộc diện tự công bố sản phẩm mà không có bản tự công bố sản phẩm theo quy định của pháp luật;</w:t>
      </w:r>
      <w:bookmarkEnd w:id="246"/>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47" w:name="diem_20_4_b"/>
      <w:r w:rsidRPr="00650F2E">
        <w:rPr>
          <w:rFonts w:ascii="Times New Roman" w:eastAsia="Times New Roman" w:hAnsi="Times New Roman" w:cs="Times New Roman"/>
          <w:color w:val="000000"/>
          <w:sz w:val="28"/>
          <w:szCs w:val="28"/>
        </w:rPr>
        <w:t>b) Tự công bố sản phẩm đối với sản phẩm thuộc diện phải đăng ký bản công bố sản phẩm theo quy định của pháp luật.</w:t>
      </w:r>
      <w:bookmarkEnd w:id="247"/>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48" w:name="khoan_20_5"/>
      <w:r w:rsidRPr="00650F2E">
        <w:rPr>
          <w:rFonts w:ascii="Times New Roman" w:eastAsia="Times New Roman" w:hAnsi="Times New Roman" w:cs="Times New Roman"/>
          <w:color w:val="000000"/>
          <w:sz w:val="28"/>
          <w:szCs w:val="28"/>
        </w:rPr>
        <w:t>5. Hình thức xử phạt bổ sung:</w:t>
      </w:r>
      <w:bookmarkEnd w:id="248"/>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Đình chỉ một phần hoặc toàn bộ hoạt động sản xuất, nhập khẩu thực phẩm từ 01 tháng đến 03 tháng đối với vi phạm quy định tại các khoản 3 và 4 Điều này.</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49" w:name="khoan_20_6"/>
      <w:r w:rsidRPr="00650F2E">
        <w:rPr>
          <w:rFonts w:ascii="Times New Roman" w:eastAsia="Times New Roman" w:hAnsi="Times New Roman" w:cs="Times New Roman"/>
          <w:color w:val="000000"/>
          <w:sz w:val="28"/>
          <w:szCs w:val="28"/>
        </w:rPr>
        <w:t>6. Biện pháp khắc phục hậu quả:</w:t>
      </w:r>
      <w:bookmarkEnd w:id="249"/>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50" w:name="diem_20_6_a"/>
      <w:r w:rsidRPr="00650F2E">
        <w:rPr>
          <w:rFonts w:ascii="Times New Roman" w:eastAsia="Times New Roman" w:hAnsi="Times New Roman" w:cs="Times New Roman"/>
          <w:color w:val="000000"/>
          <w:sz w:val="28"/>
          <w:szCs w:val="28"/>
        </w:rPr>
        <w:t>a) Buộc thu hồi thực phẩm đối với vi phạm quy định tại các khoản 2, 3 và 4 Điều này;</w:t>
      </w:r>
      <w:bookmarkEnd w:id="250"/>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51" w:name="diem_20_6_b"/>
      <w:r w:rsidRPr="00650F2E">
        <w:rPr>
          <w:rFonts w:ascii="Times New Roman" w:eastAsia="Times New Roman" w:hAnsi="Times New Roman" w:cs="Times New Roman"/>
          <w:color w:val="000000"/>
          <w:sz w:val="28"/>
          <w:szCs w:val="28"/>
        </w:rPr>
        <w:t>b) Buộc thay đổi mục đích sử dụng hoặc tái chế hoặc buộc tiêu hủy thực phẩm đối với vi phạm quy định tại điểm a khoản 3 và điểm a khoản 4 Điều này;</w:t>
      </w:r>
      <w:bookmarkEnd w:id="251"/>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52" w:name="diem_20_6_c"/>
      <w:r w:rsidRPr="00650F2E">
        <w:rPr>
          <w:rFonts w:ascii="Times New Roman" w:eastAsia="Times New Roman" w:hAnsi="Times New Roman" w:cs="Times New Roman"/>
          <w:color w:val="000000"/>
          <w:sz w:val="28"/>
          <w:szCs w:val="28"/>
        </w:rPr>
        <w:lastRenderedPageBreak/>
        <w:t>c) Buộc thu hồi bản tự công bố sản phẩm đối với vi phạm quy định tại khoản 2, điểm b khoản 3 và điểm b khoản 4 Điều này.</w:t>
      </w:r>
      <w:bookmarkEnd w:id="252"/>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53" w:name="dieu_21"/>
      <w:r w:rsidRPr="00650F2E">
        <w:rPr>
          <w:rFonts w:ascii="Times New Roman" w:eastAsia="Times New Roman" w:hAnsi="Times New Roman" w:cs="Times New Roman"/>
          <w:b/>
          <w:bCs/>
          <w:color w:val="000000"/>
          <w:sz w:val="28"/>
          <w:szCs w:val="28"/>
        </w:rPr>
        <w:t>Điều 21. Vi phạm quy định về đăng ký bản công bố sản phẩm</w:t>
      </w:r>
      <w:bookmarkEnd w:id="253"/>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54" w:name="khoan_21_1"/>
      <w:r w:rsidRPr="00650F2E">
        <w:rPr>
          <w:rFonts w:ascii="Times New Roman" w:eastAsia="Times New Roman" w:hAnsi="Times New Roman" w:cs="Times New Roman"/>
          <w:color w:val="000000"/>
          <w:sz w:val="28"/>
          <w:szCs w:val="28"/>
        </w:rPr>
        <w:t>1. Phạt tiền từ 30.000.000 đồng đến 40.000.000 đồng đối với một trong các hành vi sau đây:</w:t>
      </w:r>
      <w:bookmarkEnd w:id="254"/>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55" w:name="diem_21_1_a"/>
      <w:r w:rsidRPr="00650F2E">
        <w:rPr>
          <w:rFonts w:ascii="Times New Roman" w:eastAsia="Times New Roman" w:hAnsi="Times New Roman" w:cs="Times New Roman"/>
          <w:color w:val="000000"/>
          <w:sz w:val="28"/>
          <w:szCs w:val="28"/>
        </w:rPr>
        <w:t>a) Sản xuất hoặc nhập khẩu sản phẩm thuộc diện đăng ký bản công bố sản phẩm có ít nhất một trong các chỉ tiêu an toàn thực phẩm không phù hợp với mức quy định tại quy chuẩn, tiêu chuẩn, quy định của pháp luật tương ứng hoặc mức công bố hoặc mức ghi trên nhãn đối với sản phẩm không có Giấy tiếp nhận đăng ký bản công bố sản phẩm;</w:t>
      </w:r>
      <w:bookmarkEnd w:id="255"/>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56" w:name="diem_21_1_b"/>
      <w:r w:rsidRPr="00650F2E">
        <w:rPr>
          <w:rFonts w:ascii="Times New Roman" w:eastAsia="Times New Roman" w:hAnsi="Times New Roman" w:cs="Times New Roman"/>
          <w:color w:val="000000"/>
          <w:sz w:val="28"/>
          <w:szCs w:val="28"/>
        </w:rPr>
        <w:t>b) Sản xuất hoặc nhập khẩu sản phẩm thực phẩm bảo vệ sức khỏe có ít nhất một trong các chỉ tiêu chất lượng chủ yếu tạo nên công dụng của sản phẩm không phù hợp với mức công bố hoặc mức ghi trên nhãn đối với sản phẩm không có Giấy tiếp nhận đăng ký bản công bố sản phẩm mà chưa đến mức là hàng giả theo quy định của pháp luật.</w:t>
      </w:r>
      <w:bookmarkEnd w:id="256"/>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57" w:name="khoan_21_2"/>
      <w:r w:rsidRPr="00650F2E">
        <w:rPr>
          <w:rFonts w:ascii="Times New Roman" w:eastAsia="Times New Roman" w:hAnsi="Times New Roman" w:cs="Times New Roman"/>
          <w:color w:val="000000"/>
          <w:sz w:val="28"/>
          <w:szCs w:val="28"/>
        </w:rPr>
        <w:t>2. Phạt tiền từ 40.000.000 đồng đến 50.000.000 đồng đối với hành vi không đăng ký bản công bố sản phẩm theo quy định của pháp luật trong sản xuất, nhập khẩu sản phẩm thuộc diện phải đăng ký bản công bố sản phẩm hoặc sản xuất, nhập khẩu sản phẩm thuộc diện phải đăng ký bản công bố sản phẩm mà không có Giấy tiếp nhận đăng ký bản công bố sản phẩm theo quy định của pháp luật.</w:t>
      </w:r>
      <w:bookmarkEnd w:id="257"/>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58" w:name="khoan_21_3"/>
      <w:r w:rsidRPr="00650F2E">
        <w:rPr>
          <w:rFonts w:ascii="Times New Roman" w:eastAsia="Times New Roman" w:hAnsi="Times New Roman" w:cs="Times New Roman"/>
          <w:color w:val="000000"/>
          <w:sz w:val="28"/>
          <w:szCs w:val="28"/>
        </w:rPr>
        <w:t>3. Hình thức xử phạt bổ sung:</w:t>
      </w:r>
      <w:bookmarkEnd w:id="258"/>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Đình chỉ một phần hoặc toàn bộ hoạt động sản xuất, nhập khẩu thực phẩm từ 01 tháng đến 03 tháng đối với vi phạm quy định tại khoản 2 Điều này.</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59" w:name="khoan_21_4"/>
      <w:r w:rsidRPr="00650F2E">
        <w:rPr>
          <w:rFonts w:ascii="Times New Roman" w:eastAsia="Times New Roman" w:hAnsi="Times New Roman" w:cs="Times New Roman"/>
          <w:color w:val="000000"/>
          <w:sz w:val="28"/>
          <w:szCs w:val="28"/>
        </w:rPr>
        <w:t>4. Biện pháp khắc phục hậu quả:</w:t>
      </w:r>
      <w:bookmarkEnd w:id="259"/>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60" w:name="diem_21_4_a"/>
      <w:r w:rsidRPr="00650F2E">
        <w:rPr>
          <w:rFonts w:ascii="Times New Roman" w:eastAsia="Times New Roman" w:hAnsi="Times New Roman" w:cs="Times New Roman"/>
          <w:color w:val="000000"/>
          <w:sz w:val="28"/>
          <w:szCs w:val="28"/>
        </w:rPr>
        <w:t>a) Buộc thu hồi thực phẩm đối với vi phạm quy định tại Điều này;</w:t>
      </w:r>
      <w:bookmarkEnd w:id="260"/>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61" w:name="diem_21_4_b"/>
      <w:r w:rsidRPr="00650F2E">
        <w:rPr>
          <w:rFonts w:ascii="Times New Roman" w:eastAsia="Times New Roman" w:hAnsi="Times New Roman" w:cs="Times New Roman"/>
          <w:color w:val="000000"/>
          <w:sz w:val="28"/>
          <w:szCs w:val="28"/>
        </w:rPr>
        <w:t>b) Buộc thay đổi mục đích sử dụng hoặc tái chế; hoặc buộc tiêu hủy thực phẩm đối với vi phạm quy định tại các khoản 1 và 2 Điều này.</w:t>
      </w:r>
      <w:bookmarkEnd w:id="261"/>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62" w:name="dieu_22"/>
      <w:r w:rsidRPr="00650F2E">
        <w:rPr>
          <w:rFonts w:ascii="Times New Roman" w:eastAsia="Times New Roman" w:hAnsi="Times New Roman" w:cs="Times New Roman"/>
          <w:b/>
          <w:bCs/>
          <w:color w:val="000000"/>
          <w:sz w:val="28"/>
          <w:szCs w:val="28"/>
        </w:rPr>
        <w:t>Điều 22. Vi phạm quy định khác về bảo đảm an toàn thực phẩm trong sản xuất, kinh doanh, nhập khẩu, cung cấp thực phẩm</w:t>
      </w:r>
      <w:bookmarkEnd w:id="262"/>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63" w:name="khoan_22_1"/>
      <w:r w:rsidRPr="00650F2E">
        <w:rPr>
          <w:rFonts w:ascii="Times New Roman" w:eastAsia="Times New Roman" w:hAnsi="Times New Roman" w:cs="Times New Roman"/>
          <w:color w:val="000000"/>
          <w:sz w:val="28"/>
          <w:szCs w:val="28"/>
        </w:rPr>
        <w:t>1. Phạt tiền từ 01 lần đến 02 lần giá trị sản phẩm vi phạm đối với hành vi buôn bán, lưu thông trên thị trường sản phẩm thuộc diện tự công bố sản phẩm, đăng ký bản công bố sản phẩm mà có ít nhất một trong các chỉ tiêu an toàn thực phẩm không phù hợp với mức quy định tại quy chuẩn, tiêu chuẩn, quy định của pháp luật tương ứng hoặc mức công bố hoặc mức ghi trên nhãn đối với sản phẩm không có bản tự công bố, Giấy tiếp nhận đăng ký bản công bố sản phẩm; sản phẩm thực phẩm bảo vệ sức khỏe có ít nhất một trong các chỉ tiêu chất lượng chủ yếu tạo nên công dụng của sản phẩm không phù hợp với mức công bố hoặc mức ghi trên nhãn đối với sản phẩm không có Giấy tiếp nhận đăng ký bản công bố sản phẩm mà chưa đến mức là hàng giả theo quy định của pháp luật.</w:t>
      </w:r>
      <w:bookmarkEnd w:id="263"/>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64" w:name="khoan_22_2"/>
      <w:r w:rsidRPr="00650F2E">
        <w:rPr>
          <w:rFonts w:ascii="Times New Roman" w:eastAsia="Times New Roman" w:hAnsi="Times New Roman" w:cs="Times New Roman"/>
          <w:color w:val="000000"/>
          <w:sz w:val="28"/>
          <w:szCs w:val="28"/>
        </w:rPr>
        <w:t>2. Phạt tiền từ 10.000.000 đồng đến 15.000.000 đồng đối với một trong các hành vi vi phạm về sản xuất thực phẩm bảo vệ sức khỏe sau đây:</w:t>
      </w:r>
      <w:bookmarkEnd w:id="264"/>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65" w:name="diem_22_2_a"/>
      <w:r w:rsidRPr="00650F2E">
        <w:rPr>
          <w:rFonts w:ascii="Times New Roman" w:eastAsia="Times New Roman" w:hAnsi="Times New Roman" w:cs="Times New Roman"/>
          <w:color w:val="000000"/>
          <w:sz w:val="28"/>
          <w:szCs w:val="28"/>
        </w:rPr>
        <w:t>a) Không thiết lập, duy trì hệ thống quản lý chất lượng để kiểm soát quá trình sản xuất, lưu thông phân phối nhằm bảo đảm sản phẩm đạt chất lượng theo tiêu chuẩn đã công bố và an toàn đối với người sử dụng cho đến hết hạn sử dụng;</w:t>
      </w:r>
      <w:bookmarkEnd w:id="265"/>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66" w:name="diem_22_2_b"/>
      <w:r w:rsidRPr="00650F2E">
        <w:rPr>
          <w:rFonts w:ascii="Times New Roman" w:eastAsia="Times New Roman" w:hAnsi="Times New Roman" w:cs="Times New Roman"/>
          <w:color w:val="000000"/>
          <w:sz w:val="28"/>
          <w:szCs w:val="28"/>
        </w:rPr>
        <w:lastRenderedPageBreak/>
        <w:t>b) Không thực hiện duy trì hoạt động vệ sinh hàng ngày đối với hệ thống nhà xưởng, thiết bị và tiện ích phụ trợ;</w:t>
      </w:r>
      <w:bookmarkEnd w:id="266"/>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67" w:name="diem_22_2_c"/>
      <w:r w:rsidRPr="00650F2E">
        <w:rPr>
          <w:rFonts w:ascii="Times New Roman" w:eastAsia="Times New Roman" w:hAnsi="Times New Roman" w:cs="Times New Roman"/>
          <w:color w:val="000000"/>
          <w:sz w:val="28"/>
          <w:szCs w:val="28"/>
        </w:rPr>
        <w:t>c) Không thực hiện và lưu trữ đầy đủ hồ sơ, tài liệu về sản xuất, kiểm soát chất lượng, lưu thông phân phối để truy xuất mọi lô sản phẩm theo quy định của pháp luật;</w:t>
      </w:r>
      <w:bookmarkEnd w:id="267"/>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68" w:name="diem_22_2_d"/>
      <w:r w:rsidRPr="00650F2E">
        <w:rPr>
          <w:rFonts w:ascii="Times New Roman" w:eastAsia="Times New Roman" w:hAnsi="Times New Roman" w:cs="Times New Roman"/>
          <w:color w:val="000000"/>
          <w:sz w:val="28"/>
          <w:szCs w:val="28"/>
        </w:rPr>
        <w:t>d) Không áp dụng các biện pháp kiểm tra, giám sát trong quá trình sản xuất để phòng, tránh nguy cơ nhầm lẫn, ô nhiễm, nhiễm chéo; không ghi chép kết quả vào hồ sơ ngay khi thực hiện thao tác hoặc ngay sau khi hoàn thành công đoạn sản xuất;</w:t>
      </w:r>
      <w:bookmarkEnd w:id="268"/>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69" w:name="diem_22_2_dd"/>
      <w:r w:rsidRPr="00650F2E">
        <w:rPr>
          <w:rFonts w:ascii="Times New Roman" w:eastAsia="Times New Roman" w:hAnsi="Times New Roman" w:cs="Times New Roman"/>
          <w:color w:val="000000"/>
          <w:sz w:val="28"/>
          <w:szCs w:val="28"/>
        </w:rPr>
        <w:t>đ) Xuất nguyên vật liệu để sử dụng khi chưa được đánh giá đạt chất lượng; xuất bán sản phẩm khi chưa được đánh giá đạt chất lượng theo yêu cầu;</w:t>
      </w:r>
      <w:bookmarkEnd w:id="269"/>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70" w:name="diem_22_2_e"/>
      <w:r w:rsidRPr="00650F2E">
        <w:rPr>
          <w:rFonts w:ascii="Times New Roman" w:eastAsia="Times New Roman" w:hAnsi="Times New Roman" w:cs="Times New Roman"/>
          <w:color w:val="000000"/>
          <w:sz w:val="28"/>
          <w:szCs w:val="28"/>
        </w:rPr>
        <w:t>e) Không theo dõi độ ổn định của sản phẩm theo quy định của pháp luật;</w:t>
      </w:r>
      <w:bookmarkEnd w:id="270"/>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71" w:name="diem_22_2_g"/>
      <w:r w:rsidRPr="00650F2E">
        <w:rPr>
          <w:rFonts w:ascii="Times New Roman" w:eastAsia="Times New Roman" w:hAnsi="Times New Roman" w:cs="Times New Roman"/>
          <w:color w:val="000000"/>
          <w:sz w:val="28"/>
          <w:szCs w:val="28"/>
        </w:rPr>
        <w:t>g) Không có quy trình quy định giải quyết khiếu nại, thu hồi sản phẩm, hoạt động tự kiểm tra hoặc có quy trình quy định nhưng không thực hiện theo quy trình; không ghi chép, lưu giữ đầy đủ hồ sơ về các hoạt động giải quyết khiếu nại, thu hồi sản phẩm, tự kiểm tra.</w:t>
      </w:r>
      <w:bookmarkEnd w:id="271"/>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72" w:name="khoan_22_3"/>
      <w:r w:rsidRPr="00650F2E">
        <w:rPr>
          <w:rFonts w:ascii="Times New Roman" w:eastAsia="Times New Roman" w:hAnsi="Times New Roman" w:cs="Times New Roman"/>
          <w:color w:val="000000"/>
          <w:sz w:val="28"/>
          <w:szCs w:val="28"/>
        </w:rPr>
        <w:t>3. Phạt tiền đối với hành vi buôn bán, lưu thông trên thị trường sản phẩm thuộc diện tự công bố sản phẩm hoặc đăng ký bản công bố sản phẩm mà không thực hiện công bố sản phẩm theo quy định của pháp luật hoặc không có bản tự công bố sản phẩm, Giấy tiếp nhận đăng ký bản công bố sản phẩm theo một trong các mức sau đây:</w:t>
      </w:r>
      <w:bookmarkEnd w:id="272"/>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73" w:name="diem_22_3_a"/>
      <w:r w:rsidRPr="00650F2E">
        <w:rPr>
          <w:rFonts w:ascii="Times New Roman" w:eastAsia="Times New Roman" w:hAnsi="Times New Roman" w:cs="Times New Roman"/>
          <w:color w:val="000000"/>
          <w:sz w:val="28"/>
          <w:szCs w:val="28"/>
        </w:rPr>
        <w:t>a) Phạt tiền từ 1.000.000 đồng đến 3.000.000 đồng đối với trường hợp giá trị sản phẩm vi phạm đến 3.000.000 đồng;</w:t>
      </w:r>
      <w:bookmarkEnd w:id="273"/>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74" w:name="diem_22_3_b"/>
      <w:r w:rsidRPr="00650F2E">
        <w:rPr>
          <w:rFonts w:ascii="Times New Roman" w:eastAsia="Times New Roman" w:hAnsi="Times New Roman" w:cs="Times New Roman"/>
          <w:color w:val="000000"/>
          <w:sz w:val="28"/>
          <w:szCs w:val="28"/>
        </w:rPr>
        <w:t>b) Phạt tiền từ 3.000.000 đồng đến 5.000.000 đồng đối với trường hợp giá trị sản phẩm vi phạm từ trên 3.000.000 đồng đến 5.000.000 đồng;</w:t>
      </w:r>
      <w:bookmarkEnd w:id="274"/>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75" w:name="diem_22_3_c"/>
      <w:r w:rsidRPr="00650F2E">
        <w:rPr>
          <w:rFonts w:ascii="Times New Roman" w:eastAsia="Times New Roman" w:hAnsi="Times New Roman" w:cs="Times New Roman"/>
          <w:color w:val="000000"/>
          <w:sz w:val="28"/>
          <w:szCs w:val="28"/>
        </w:rPr>
        <w:t>c) Phạt tiền từ 5.000.000 đồng đến 7.000.000 đồng đối với trường hợp giá trị sản phẩm vi phạm từ trên 5.000.000 đồng đến 10.000.000 đồng;</w:t>
      </w:r>
      <w:bookmarkEnd w:id="275"/>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76" w:name="diem_22_3_d"/>
      <w:r w:rsidRPr="00650F2E">
        <w:rPr>
          <w:rFonts w:ascii="Times New Roman" w:eastAsia="Times New Roman" w:hAnsi="Times New Roman" w:cs="Times New Roman"/>
          <w:color w:val="000000"/>
          <w:sz w:val="28"/>
          <w:szCs w:val="28"/>
        </w:rPr>
        <w:t>d) Phạt tiền từ 7.000.000 đồng đến 10.000.000 đồng đối với trường hợp giá trị sản phẩm vi phạm từ trên 10.000.000 đồng đến 20.000.000 đồng;</w:t>
      </w:r>
      <w:bookmarkEnd w:id="276"/>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77" w:name="diem_22_3_dd"/>
      <w:r w:rsidRPr="00650F2E">
        <w:rPr>
          <w:rFonts w:ascii="Times New Roman" w:eastAsia="Times New Roman" w:hAnsi="Times New Roman" w:cs="Times New Roman"/>
          <w:color w:val="000000"/>
          <w:sz w:val="28"/>
          <w:szCs w:val="28"/>
        </w:rPr>
        <w:t>đ) Phạt tiền từ 10.000.000 đồng đến 15.000.000 đồng đối với trường hợp giá trị sản phẩm vi phạm từ trên 20.000.000 đồng đến 40.000.000 đồng;</w:t>
      </w:r>
      <w:bookmarkEnd w:id="277"/>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78" w:name="diem_22_3_e"/>
      <w:r w:rsidRPr="00650F2E">
        <w:rPr>
          <w:rFonts w:ascii="Times New Roman" w:eastAsia="Times New Roman" w:hAnsi="Times New Roman" w:cs="Times New Roman"/>
          <w:color w:val="000000"/>
          <w:sz w:val="28"/>
          <w:szCs w:val="28"/>
        </w:rPr>
        <w:t>e) Phạt tiền từ 15.000.000 đồng đến 20.000.000 đồng đối với trường hợp giá trị sản phẩm vi phạm từ trên 40.000.000 đồng đến 60.000.000 đồng;</w:t>
      </w:r>
      <w:bookmarkEnd w:id="278"/>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79" w:name="diem_22_3_g"/>
      <w:r w:rsidRPr="00650F2E">
        <w:rPr>
          <w:rFonts w:ascii="Times New Roman" w:eastAsia="Times New Roman" w:hAnsi="Times New Roman" w:cs="Times New Roman"/>
          <w:color w:val="000000"/>
          <w:sz w:val="28"/>
          <w:szCs w:val="28"/>
        </w:rPr>
        <w:t>g) Phạt tiền từ 20.000.000 đồng đến 30.000.000 đồng đối với trường hợp giá trị sản phẩm vi phạm từ trên 60.000.000 đồng đến 80.000.000 đồng;</w:t>
      </w:r>
      <w:bookmarkEnd w:id="279"/>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80" w:name="diem_22_3_h"/>
      <w:r w:rsidRPr="00650F2E">
        <w:rPr>
          <w:rFonts w:ascii="Times New Roman" w:eastAsia="Times New Roman" w:hAnsi="Times New Roman" w:cs="Times New Roman"/>
          <w:color w:val="000000"/>
          <w:sz w:val="28"/>
          <w:szCs w:val="28"/>
        </w:rPr>
        <w:t>h) Phạt tiền từ 30.000.000 đồng đến 40.000.000 đồng đối với trường hợp giá trị sản phẩm vi phạm từ trên 80.000.000 đồng đến 100.000.000 đồng;</w:t>
      </w:r>
      <w:bookmarkEnd w:id="280"/>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81" w:name="diem_22_3_i"/>
      <w:r w:rsidRPr="00650F2E">
        <w:rPr>
          <w:rFonts w:ascii="Times New Roman" w:eastAsia="Times New Roman" w:hAnsi="Times New Roman" w:cs="Times New Roman"/>
          <w:color w:val="000000"/>
          <w:sz w:val="28"/>
          <w:szCs w:val="28"/>
        </w:rPr>
        <w:t>i) Phạt tiền từ 40.000.000 đồng đến 50.000.000 đồng đối với trường hợp giá trị sản phẩm vi phạm từ trên 100.000.000 đồng.</w:t>
      </w:r>
      <w:bookmarkEnd w:id="281"/>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82" w:name="khoan_22_4"/>
      <w:r w:rsidRPr="00650F2E">
        <w:rPr>
          <w:rFonts w:ascii="Times New Roman" w:eastAsia="Times New Roman" w:hAnsi="Times New Roman" w:cs="Times New Roman"/>
          <w:color w:val="000000"/>
          <w:sz w:val="28"/>
          <w:szCs w:val="28"/>
        </w:rPr>
        <w:t>4. Phạt tiền từ 20.000.000 đồng đến 30.000.000 đồng đối với một trong các hành vi sau đây:</w:t>
      </w:r>
      <w:bookmarkEnd w:id="282"/>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83" w:name="diem_22_4_a"/>
      <w:r w:rsidRPr="00650F2E">
        <w:rPr>
          <w:rFonts w:ascii="Times New Roman" w:eastAsia="Times New Roman" w:hAnsi="Times New Roman" w:cs="Times New Roman"/>
          <w:color w:val="000000"/>
          <w:sz w:val="28"/>
          <w:szCs w:val="28"/>
        </w:rPr>
        <w:t>a) Không tự công bố lại sản phẩm, đăng ký lại bản công bố sản phẩm theo quy định của pháp luật trong trường hợp sản phẩm có sự thay đổi về tên sản phẩm, xuất xứ, thành phần cấu tạo;</w:t>
      </w:r>
      <w:bookmarkEnd w:id="283"/>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84" w:name="diem_22_4_b"/>
      <w:r w:rsidRPr="00650F2E">
        <w:rPr>
          <w:rFonts w:ascii="Times New Roman" w:eastAsia="Times New Roman" w:hAnsi="Times New Roman" w:cs="Times New Roman"/>
          <w:color w:val="000000"/>
          <w:sz w:val="28"/>
          <w:szCs w:val="28"/>
        </w:rPr>
        <w:t xml:space="preserve">b) Không thực hiện thông báo bằng văn bản về nội dung thay đổi sau công bố đến cơ quan nhà nước có thẩm quyền theo quy định của pháp luật hoặc có thông báo nhưng nội dung </w:t>
      </w:r>
      <w:r w:rsidRPr="00650F2E">
        <w:rPr>
          <w:rFonts w:ascii="Times New Roman" w:eastAsia="Times New Roman" w:hAnsi="Times New Roman" w:cs="Times New Roman"/>
          <w:color w:val="000000"/>
          <w:sz w:val="28"/>
          <w:szCs w:val="28"/>
        </w:rPr>
        <w:lastRenderedPageBreak/>
        <w:t>thông báo không phù hợp nội dung thay đổi của sản phẩm hoặc không có tài liệu phù hợp quy định của pháp luật chứng minh cho sự thay đổi;</w:t>
      </w:r>
      <w:bookmarkEnd w:id="284"/>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85" w:name="diem_22_4_c"/>
      <w:r w:rsidRPr="00650F2E">
        <w:rPr>
          <w:rFonts w:ascii="Times New Roman" w:eastAsia="Times New Roman" w:hAnsi="Times New Roman" w:cs="Times New Roman"/>
          <w:color w:val="000000"/>
          <w:sz w:val="28"/>
          <w:szCs w:val="28"/>
        </w:rPr>
        <w:t>c) Sửa chữa, tẩy xóa làm sai lệch nội dung bản tự công bố sản phẩm, bản công bố sản phẩm, Giấy tiếp nhận đăng ký bản công bố sản phẩm, phiếu kết quả kiểm nghiệm, Giấy chứng nhận cơ sở đủ điều kiện an toàn thực phẩm và các loại giấy tờ, tài liệu khác;</w:t>
      </w:r>
      <w:bookmarkEnd w:id="285"/>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86" w:name="diem_22_4_d"/>
      <w:r w:rsidRPr="00650F2E">
        <w:rPr>
          <w:rFonts w:ascii="Times New Roman" w:eastAsia="Times New Roman" w:hAnsi="Times New Roman" w:cs="Times New Roman"/>
          <w:color w:val="000000"/>
          <w:sz w:val="28"/>
          <w:szCs w:val="28"/>
        </w:rPr>
        <w:t>d) Không thực hiện theo quy định về sang chia, san, chiết trong sản xuất, kinh doanh phụ gia thực phẩm;</w:t>
      </w:r>
      <w:bookmarkEnd w:id="286"/>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87" w:name="diem_22_4_dd"/>
      <w:r w:rsidRPr="00650F2E">
        <w:rPr>
          <w:rFonts w:ascii="Times New Roman" w:eastAsia="Times New Roman" w:hAnsi="Times New Roman" w:cs="Times New Roman"/>
          <w:color w:val="000000"/>
          <w:sz w:val="28"/>
          <w:szCs w:val="28"/>
        </w:rPr>
        <w:t>đ) Bày bán phụ gia thực phẩm, chất hỗ trợ chế biến thực phẩm trong cơ sở kinh doanh hoá chất dùng cho mục đích khác.</w:t>
      </w:r>
      <w:bookmarkEnd w:id="287"/>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88" w:name="khoan_22_5"/>
      <w:r w:rsidRPr="00650F2E">
        <w:rPr>
          <w:rFonts w:ascii="Times New Roman" w:eastAsia="Times New Roman" w:hAnsi="Times New Roman" w:cs="Times New Roman"/>
          <w:color w:val="000000"/>
          <w:sz w:val="28"/>
          <w:szCs w:val="28"/>
        </w:rPr>
        <w:t>5. Phạt tiền từ 30.000.000 đồng đến 40.000.000 đồng đối với một trong các hành vi sau đây:</w:t>
      </w:r>
      <w:bookmarkEnd w:id="288"/>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89" w:name="diem_22_5_a"/>
      <w:r w:rsidRPr="00650F2E">
        <w:rPr>
          <w:rFonts w:ascii="Times New Roman" w:eastAsia="Times New Roman" w:hAnsi="Times New Roman" w:cs="Times New Roman"/>
          <w:color w:val="000000"/>
          <w:sz w:val="28"/>
          <w:szCs w:val="28"/>
        </w:rPr>
        <w:t>a) Sản xuất, nhập khẩu, buôn bán, lưu thông trên thị trường thực phẩm, phụ gia thực phẩm, chất hỗ trợ chế biến thực phẩm, dụng cụ, vật liệu bao gói, chứa đựng tiếp xúc trực tiếp với thực phẩm không phù hợp với thông tin về sản phẩm đã công bố, trừ vi phạm quy định tại điểm a khoản 1 Điều này;</w:t>
      </w:r>
      <w:bookmarkEnd w:id="289"/>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90" w:name="diem_22_5_b"/>
      <w:r w:rsidRPr="00650F2E">
        <w:rPr>
          <w:rFonts w:ascii="Times New Roman" w:eastAsia="Times New Roman" w:hAnsi="Times New Roman" w:cs="Times New Roman"/>
          <w:color w:val="000000"/>
          <w:sz w:val="28"/>
          <w:szCs w:val="28"/>
        </w:rPr>
        <w:t>b) Buôn bán sản phẩm, nguyên liệu sản xuất, nhập khẩu chỉ dùng để sản xuất gia công hàng xuất khẩu hoặc phục vụ cho việc sản xuất nội bộ của tổ chức, cá nhân không tiêu thụ tại thị trường trong nước mà đã được miễn thực hiện thủ tục công bố sản phẩm và miễn kiểm tra nhà nước về an toàn thực phẩm nhập khẩu theo quy định của pháp luật.</w:t>
      </w:r>
      <w:bookmarkEnd w:id="290"/>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91" w:name="khoan_22_6"/>
      <w:r w:rsidRPr="00650F2E">
        <w:rPr>
          <w:rFonts w:ascii="Times New Roman" w:eastAsia="Times New Roman" w:hAnsi="Times New Roman" w:cs="Times New Roman"/>
          <w:color w:val="000000"/>
          <w:sz w:val="28"/>
          <w:szCs w:val="28"/>
        </w:rPr>
        <w:t>6. Phạt tiền từ 40.000.000 đồng đến 50.000.000 đồng đối với một trong các hành vi sau đây:</w:t>
      </w:r>
      <w:bookmarkEnd w:id="291"/>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92" w:name="diem_22_6_a"/>
      <w:r w:rsidRPr="00650F2E">
        <w:rPr>
          <w:rFonts w:ascii="Times New Roman" w:eastAsia="Times New Roman" w:hAnsi="Times New Roman" w:cs="Times New Roman"/>
          <w:color w:val="000000"/>
          <w:sz w:val="28"/>
          <w:szCs w:val="28"/>
        </w:rPr>
        <w:t>a) Nhập khẩu, sản xuất, chế biến, cung cấp, bán thực phẩm không bảo đảm quy chuẩn kỹ thuật, quy định về an toàn thực phẩm gây ngộ độc thực phẩm ảnh hưởng đến sức khỏe của từ 01 người đến 04 người;</w:t>
      </w:r>
      <w:bookmarkEnd w:id="292"/>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93" w:name="diem_22_6_b"/>
      <w:r w:rsidRPr="00650F2E">
        <w:rPr>
          <w:rFonts w:ascii="Times New Roman" w:eastAsia="Times New Roman" w:hAnsi="Times New Roman" w:cs="Times New Roman"/>
          <w:color w:val="000000"/>
          <w:sz w:val="28"/>
          <w:szCs w:val="28"/>
        </w:rPr>
        <w:t>b) Nhập khẩu, cung cấp hoặc bán thực phẩm mà có sử dụng chất, hóa chất, phụ gia thực phẩm hoặc chất hỗ trợ chế biến thực phẩm cấm sử dụng hoặc ngoài danh mục được phép sử dụng trị giá dưới 10.000.000 đồng hoặc thu lợi bất chính dưới 5.000.000 đồng;</w:t>
      </w:r>
      <w:bookmarkEnd w:id="293"/>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94" w:name="diem_22_6_c"/>
      <w:r w:rsidRPr="00650F2E">
        <w:rPr>
          <w:rFonts w:ascii="Times New Roman" w:eastAsia="Times New Roman" w:hAnsi="Times New Roman" w:cs="Times New Roman"/>
          <w:color w:val="000000"/>
          <w:sz w:val="28"/>
          <w:szCs w:val="28"/>
        </w:rPr>
        <w:t>c) Nhập khẩu, cung cấp hoặc bán thực phẩm mà có sử dụng chất, hóa chất, phụ gia thực phẩm hoặc chất hỗ trợ chế biến thực phẩm chưa được phép sử dụng hoặc chưa được phép lưu hành tại Việt Nam trị giá dưới 50.000.000 đồng hoặc thu lợi bất chính dưới 20.000.000 đồng.</w:t>
      </w:r>
      <w:bookmarkEnd w:id="294"/>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95" w:name="khoan_22_7"/>
      <w:r w:rsidRPr="00650F2E">
        <w:rPr>
          <w:rFonts w:ascii="Times New Roman" w:eastAsia="Times New Roman" w:hAnsi="Times New Roman" w:cs="Times New Roman"/>
          <w:color w:val="000000"/>
          <w:sz w:val="28"/>
          <w:szCs w:val="28"/>
        </w:rPr>
        <w:t>7. Phạt tiền từ 50.000.000 đồng đến 70.000.000 đồng đối với hành vi sản xuất, nhập khẩu, buôn bán, lưu thông trên thị trường thực phẩm, phụ gia thực phẩm, chất hỗ trợ chế biến thực phẩm có chứa chất độc hại hoặc nhiễm chất độc hại hoặc có chất, dược chất không thuộc loại dùng làm thực phẩm.</w:t>
      </w:r>
      <w:bookmarkEnd w:id="295"/>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96" w:name="khoan_22_8"/>
      <w:r w:rsidRPr="00650F2E">
        <w:rPr>
          <w:rFonts w:ascii="Times New Roman" w:eastAsia="Times New Roman" w:hAnsi="Times New Roman" w:cs="Times New Roman"/>
          <w:color w:val="000000"/>
          <w:sz w:val="28"/>
          <w:szCs w:val="28"/>
        </w:rPr>
        <w:t>8. Phạt tiền từ 80.000.000 đồng đến 100.000.000 đồng đối với một trong các hành vi sau đây:</w:t>
      </w:r>
      <w:bookmarkEnd w:id="296"/>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97" w:name="diem_22_8_a"/>
      <w:r w:rsidRPr="00650F2E">
        <w:rPr>
          <w:rFonts w:ascii="Times New Roman" w:eastAsia="Times New Roman" w:hAnsi="Times New Roman" w:cs="Times New Roman"/>
          <w:color w:val="000000"/>
          <w:sz w:val="28"/>
          <w:szCs w:val="28"/>
        </w:rPr>
        <w:t>a) Nhập khẩu, sản xuất, chế biến, cung cấp, bán thực phẩm không đáp ứng quy chuẩn kỹ thuật, quy định về an toàn thực phẩm gây ngộ độc thực phẩm ảnh hưởng đến sức khỏe của từ 05 người trở lên mà chưa đến mức truy cứu trách nhiệm hình sự;</w:t>
      </w:r>
      <w:bookmarkEnd w:id="297"/>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98" w:name="diem_22_8_b"/>
      <w:r w:rsidRPr="00650F2E">
        <w:rPr>
          <w:rFonts w:ascii="Times New Roman" w:eastAsia="Times New Roman" w:hAnsi="Times New Roman" w:cs="Times New Roman"/>
          <w:color w:val="000000"/>
          <w:sz w:val="28"/>
          <w:szCs w:val="28"/>
        </w:rPr>
        <w:t xml:space="preserve">b) Nhập khẩu, cung cấp hoặc bán thực phẩm mà có sử dụng chất, hóa chất phụ gia thực phẩm hoặc chất hỗ trợ chế biến thực phẩm cấm sử dụng hoặc ngoài danh mục được phép </w:t>
      </w:r>
      <w:r w:rsidRPr="00650F2E">
        <w:rPr>
          <w:rFonts w:ascii="Times New Roman" w:eastAsia="Times New Roman" w:hAnsi="Times New Roman" w:cs="Times New Roman"/>
          <w:color w:val="000000"/>
          <w:sz w:val="28"/>
          <w:szCs w:val="28"/>
        </w:rPr>
        <w:lastRenderedPageBreak/>
        <w:t>sử dụng trị giá từ 10.000.000 đồng trở lên hoặc thu lợi bất chính trên 5.000.000 đồng mà chưa đến mức truy cứu trách nhiệm hình sự;</w:t>
      </w:r>
      <w:bookmarkEnd w:id="298"/>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299" w:name="diem_22_8_c"/>
      <w:r w:rsidRPr="00650F2E">
        <w:rPr>
          <w:rFonts w:ascii="Times New Roman" w:eastAsia="Times New Roman" w:hAnsi="Times New Roman" w:cs="Times New Roman"/>
          <w:color w:val="000000"/>
          <w:sz w:val="28"/>
          <w:szCs w:val="28"/>
        </w:rPr>
        <w:t>c) Nhập khẩu, cung cấp hoặc bán thực phẩm mà có sử dụng chất, hóa chất phụ gia thực phẩm hoặc chất hỗ trợ chế biến thực phẩm chưa được phép sử dụng hoặc chưa được phép lưu hành tại Việt Nam trị giá từ 50.000.000 đồng trở lên hoặc thu lợi bất chính trên 20.000.000 đồng mà chưa đến mức truy cứu trách nhiệm hình sự.</w:t>
      </w:r>
      <w:bookmarkEnd w:id="299"/>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00" w:name="khoan_22_9"/>
      <w:r w:rsidRPr="00650F2E">
        <w:rPr>
          <w:rFonts w:ascii="Times New Roman" w:eastAsia="Times New Roman" w:hAnsi="Times New Roman" w:cs="Times New Roman"/>
          <w:color w:val="000000"/>
          <w:sz w:val="28"/>
          <w:szCs w:val="28"/>
        </w:rPr>
        <w:t>9. Phạt tiền từ 05 lần đến 07 lần giá trị sản phẩm vi phạm đối với hành vi quy định tại các điểm b và c khoản 8 Điều này trong trường hợp áp dụng mức tiền phạt cao nhất của khung tiền phạt tương ứng mà vẫn còn thấp hơn 07 lần giá trị sản phẩm vi phạm mà chưa đến mức truy cứu trách nhiệm hình sự.</w:t>
      </w:r>
      <w:bookmarkEnd w:id="300"/>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01" w:name="khoan_22_10"/>
      <w:r w:rsidRPr="00650F2E">
        <w:rPr>
          <w:rFonts w:ascii="Times New Roman" w:eastAsia="Times New Roman" w:hAnsi="Times New Roman" w:cs="Times New Roman"/>
          <w:color w:val="000000"/>
          <w:sz w:val="28"/>
          <w:szCs w:val="28"/>
        </w:rPr>
        <w:t>10. Hình thức xử phạt bổ sung:</w:t>
      </w:r>
      <w:bookmarkEnd w:id="301"/>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02" w:name="diem_22_10_a"/>
      <w:r w:rsidRPr="00650F2E">
        <w:rPr>
          <w:rFonts w:ascii="Times New Roman" w:eastAsia="Times New Roman" w:hAnsi="Times New Roman" w:cs="Times New Roman"/>
          <w:color w:val="000000"/>
          <w:sz w:val="28"/>
          <w:szCs w:val="28"/>
        </w:rPr>
        <w:t>a) Đình chỉ một phần hoặc toàn bộ hoạt động sản xuất, chế biến, kinh doanh, cung cấp thực phẩm từ 01 tháng đến 03 tháng đối với vi phạm quy định tại khoản 7 Điều này;</w:t>
      </w:r>
      <w:bookmarkEnd w:id="302"/>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03" w:name="diem_22_10_b"/>
      <w:r w:rsidRPr="00650F2E">
        <w:rPr>
          <w:rFonts w:ascii="Times New Roman" w:eastAsia="Times New Roman" w:hAnsi="Times New Roman" w:cs="Times New Roman"/>
          <w:color w:val="000000"/>
          <w:sz w:val="28"/>
          <w:szCs w:val="28"/>
        </w:rPr>
        <w:t>b) Đình chỉ một phần hoặc toàn bộ hoạt động sản xuất, chế biến, kinh doanh, cung cấp thực phẩm từ 03 tháng đến 05 tháng đối với vi phạm quy định tại khoản 8 Điều này;</w:t>
      </w:r>
      <w:bookmarkEnd w:id="303"/>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04" w:name="diem_22_10_c"/>
      <w:r w:rsidRPr="00650F2E">
        <w:rPr>
          <w:rFonts w:ascii="Times New Roman" w:eastAsia="Times New Roman" w:hAnsi="Times New Roman" w:cs="Times New Roman"/>
          <w:color w:val="000000"/>
          <w:sz w:val="28"/>
          <w:szCs w:val="28"/>
        </w:rPr>
        <w:t>c) Đình chỉ một phần hoặc toàn bộ hoạt động sản xuất, chế biến, kinh doanh, cung cấp thực phẩm từ 10 tháng đến 12 tháng đối với vi phạm quy định tại khoản 9 Điều này;</w:t>
      </w:r>
      <w:bookmarkEnd w:id="304"/>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05" w:name="diem_22_10_d"/>
      <w:r w:rsidRPr="00650F2E">
        <w:rPr>
          <w:rFonts w:ascii="Times New Roman" w:eastAsia="Times New Roman" w:hAnsi="Times New Roman" w:cs="Times New Roman"/>
          <w:color w:val="000000"/>
          <w:sz w:val="28"/>
          <w:szCs w:val="28"/>
        </w:rPr>
        <w:t>d) Tịch thu tang vật vi phạm hành chính đối với vi phạm quy định tại điểm c khoản 4 Điều này;</w:t>
      </w:r>
      <w:bookmarkEnd w:id="305"/>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06" w:name="diem_22_10_dd"/>
      <w:r w:rsidRPr="00650F2E">
        <w:rPr>
          <w:rFonts w:ascii="Times New Roman" w:eastAsia="Times New Roman" w:hAnsi="Times New Roman" w:cs="Times New Roman"/>
          <w:color w:val="000000"/>
          <w:sz w:val="28"/>
          <w:szCs w:val="28"/>
        </w:rPr>
        <w:t>đ) Tước quyền sử dụng Giấy tiếp nhận đăng ký bản công bố sản phẩm từ 10 tháng đến 12 tháng đối với sản phẩm thuộc diện đăng ký bản công bố sản phẩm vi phạm quy định tại điểm a, b khoản 4, điểm a khoản 5 Điều này;</w:t>
      </w:r>
      <w:bookmarkEnd w:id="306"/>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07" w:name="diem_22_10_e"/>
      <w:r w:rsidRPr="00650F2E">
        <w:rPr>
          <w:rFonts w:ascii="Times New Roman" w:eastAsia="Times New Roman" w:hAnsi="Times New Roman" w:cs="Times New Roman"/>
          <w:color w:val="000000"/>
          <w:sz w:val="28"/>
          <w:szCs w:val="28"/>
        </w:rPr>
        <w:t>e) Tước quyền sử dụng Giấy tiếp nhận đăng ký bản công bố sản phẩm từ 12 tháng đến 16 tháng đối với sản phẩm thuộc diện đăng ký bản công bố sản phẩm vi phạm quy định tại khoản 6 Điều này;</w:t>
      </w:r>
      <w:bookmarkEnd w:id="307"/>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08" w:name="diem_22_10_g"/>
      <w:r w:rsidRPr="00650F2E">
        <w:rPr>
          <w:rFonts w:ascii="Times New Roman" w:eastAsia="Times New Roman" w:hAnsi="Times New Roman" w:cs="Times New Roman"/>
          <w:color w:val="000000"/>
          <w:sz w:val="28"/>
          <w:szCs w:val="28"/>
        </w:rPr>
        <w:t>g) Tước quyền sử dụng Giấy tiếp nhận đăng ký bản công bố sản phẩm từ 16 tháng đến 20 tháng đối với sản phẩm thuộc diện đăng ký bản công bố sản phẩm vi phạm quy định tại khoản 7 Điều này;</w:t>
      </w:r>
      <w:bookmarkEnd w:id="308"/>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09" w:name="diem_22_10_h"/>
      <w:r w:rsidRPr="00650F2E">
        <w:rPr>
          <w:rFonts w:ascii="Times New Roman" w:eastAsia="Times New Roman" w:hAnsi="Times New Roman" w:cs="Times New Roman"/>
          <w:color w:val="000000"/>
          <w:sz w:val="28"/>
          <w:szCs w:val="28"/>
        </w:rPr>
        <w:t>h) Tước quyền sử dụng Giấy tiếp nhận đăng ký bản công bố sản phẩm từ 20 tháng đến 24 tháng đối với sản phẩm thuộc diện đăng ký bản công bố sản phẩm vi phạm quy định tại các khoản 8 và 9 Điều này.</w:t>
      </w:r>
      <w:bookmarkEnd w:id="309"/>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10" w:name="khoan_22_11"/>
      <w:r w:rsidRPr="00650F2E">
        <w:rPr>
          <w:rFonts w:ascii="Times New Roman" w:eastAsia="Times New Roman" w:hAnsi="Times New Roman" w:cs="Times New Roman"/>
          <w:color w:val="000000"/>
          <w:sz w:val="28"/>
          <w:szCs w:val="28"/>
        </w:rPr>
        <w:t>11. Biện pháp khắc phục hậu quả:</w:t>
      </w:r>
      <w:bookmarkEnd w:id="310"/>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11" w:name="diem_22_11_a"/>
      <w:r w:rsidRPr="00650F2E">
        <w:rPr>
          <w:rFonts w:ascii="Times New Roman" w:eastAsia="Times New Roman" w:hAnsi="Times New Roman" w:cs="Times New Roman"/>
          <w:color w:val="000000"/>
          <w:sz w:val="28"/>
          <w:szCs w:val="28"/>
        </w:rPr>
        <w:t>a) Buộc thu hồi thực phẩm đối với vi phạm quy định tại các khoản 1, 5, 6, 7, 8 và 9 Điều này;</w:t>
      </w:r>
      <w:bookmarkEnd w:id="311"/>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12" w:name="diem_22_11_b"/>
      <w:r w:rsidRPr="00650F2E">
        <w:rPr>
          <w:rFonts w:ascii="Times New Roman" w:eastAsia="Times New Roman" w:hAnsi="Times New Roman" w:cs="Times New Roman"/>
          <w:color w:val="000000"/>
          <w:sz w:val="28"/>
          <w:szCs w:val="28"/>
        </w:rPr>
        <w:t>b) Buộc tiêu hủy thực phẩm đối với vi phạm quy định tại các khoản 1, 6, 7, 8 và 9 Điều này;</w:t>
      </w:r>
      <w:bookmarkEnd w:id="312"/>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13" w:name="diem_22_11_c"/>
      <w:r w:rsidRPr="00650F2E">
        <w:rPr>
          <w:rFonts w:ascii="Times New Roman" w:eastAsia="Times New Roman" w:hAnsi="Times New Roman" w:cs="Times New Roman"/>
          <w:color w:val="000000"/>
          <w:sz w:val="28"/>
          <w:szCs w:val="28"/>
        </w:rPr>
        <w:t>c) Buộc chịu mọi chi phí cho việc xử lý ngộ độc thực phẩm, khám, điều trị người bị ngộ độc thực phẩm đối với vi phạm quy định tại điểm a khoản 6 và điểm a khoản 8 Điều này;</w:t>
      </w:r>
      <w:bookmarkEnd w:id="313"/>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14" w:name="diem_22_11_d"/>
      <w:r w:rsidRPr="00650F2E">
        <w:rPr>
          <w:rFonts w:ascii="Times New Roman" w:eastAsia="Times New Roman" w:hAnsi="Times New Roman" w:cs="Times New Roman"/>
          <w:color w:val="000000"/>
          <w:sz w:val="28"/>
          <w:szCs w:val="28"/>
        </w:rPr>
        <w:t>d) Buộc thu hồi bản tự công bố sản phẩm đối với sản phẩm thuộc diện tự công bố sản phẩm vi phạm quy định tại điểm a, b khoản 4, điểm a khoản 5, các khoản 6, 7, 8 và 9 Điều này.</w:t>
      </w:r>
      <w:bookmarkEnd w:id="314"/>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15" w:name="muc_4"/>
      <w:r w:rsidRPr="00650F2E">
        <w:rPr>
          <w:rFonts w:ascii="Times New Roman" w:eastAsia="Times New Roman" w:hAnsi="Times New Roman" w:cs="Times New Roman"/>
          <w:b/>
          <w:bCs/>
          <w:color w:val="000000"/>
          <w:sz w:val="28"/>
          <w:szCs w:val="28"/>
        </w:rPr>
        <w:lastRenderedPageBreak/>
        <w:t>Mục 4. VI PHẠM QUY ĐỊNH VỀ QUẢNG CÁO, THÔNG TIN, GIÁO DỤC, TRUYỀN THÔNG; KIỂM NGHIỆM THỰC PHẨM; PHÂN TÍCH NGUY CƠ; PHÒNG NGỪA, NGĂN CHẶN VÀ KHẮC PHỤC SỰ CỐ VỀ AN TOÀN THỰC PHẨM; TRUY XUẤT NGUỒN GỐC ĐỐI VỚI THỰC PHẨM KHÔNG BẢO ĐẢM AN TOÀN</w:t>
      </w:r>
      <w:bookmarkEnd w:id="315"/>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16" w:name="dieu_23"/>
      <w:r w:rsidRPr="00650F2E">
        <w:rPr>
          <w:rFonts w:ascii="Times New Roman" w:eastAsia="Times New Roman" w:hAnsi="Times New Roman" w:cs="Times New Roman"/>
          <w:b/>
          <w:bCs/>
          <w:color w:val="000000"/>
          <w:sz w:val="28"/>
          <w:szCs w:val="28"/>
        </w:rPr>
        <w:t>Điều 23. Vi phạm quy định về quảng cáo, thông tin, giáo dục, truyền thông về an toàn thực phẩm</w:t>
      </w:r>
      <w:bookmarkEnd w:id="316"/>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17" w:name="khoan_23_1"/>
      <w:r w:rsidRPr="00650F2E">
        <w:rPr>
          <w:rFonts w:ascii="Times New Roman" w:eastAsia="Times New Roman" w:hAnsi="Times New Roman" w:cs="Times New Roman"/>
          <w:color w:val="000000"/>
          <w:sz w:val="28"/>
          <w:szCs w:val="28"/>
        </w:rPr>
        <w:t>1. Phạt tiền từ 5.000.000 đồng đến 10.000.000 đồng đối với hành vi quảng cáo thực phẩm bảo vệ sức khỏe mà không có nội dung khuyến cáo “Thực phẩm này không phải là thuốc, không có tác dụng thay thế thuốc chữa bệnh”.</w:t>
      </w:r>
      <w:bookmarkEnd w:id="317"/>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18" w:name="khoan_23_2"/>
      <w:r w:rsidRPr="00650F2E">
        <w:rPr>
          <w:rFonts w:ascii="Times New Roman" w:eastAsia="Times New Roman" w:hAnsi="Times New Roman" w:cs="Times New Roman"/>
          <w:color w:val="000000"/>
          <w:sz w:val="28"/>
          <w:szCs w:val="28"/>
        </w:rPr>
        <w:t>2. Phạt tiền từ 10.000.000 đồng đến 15.000.000 đồng đối với hành vi không cung cấp thông tin về an toàn thực phẩm theo yêu cầu của cơ quan nhà nước có thẩm quyền.</w:t>
      </w:r>
      <w:bookmarkEnd w:id="318"/>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19" w:name="khoan_23_3"/>
      <w:r w:rsidRPr="00650F2E">
        <w:rPr>
          <w:rFonts w:ascii="Times New Roman" w:eastAsia="Times New Roman" w:hAnsi="Times New Roman" w:cs="Times New Roman"/>
          <w:color w:val="000000"/>
          <w:sz w:val="28"/>
          <w:szCs w:val="28"/>
        </w:rPr>
        <w:t>3. Phạt tiền từ 20.000.000 đồng đến 30.000.000 đồng đối với hành vi quảng cáo thực phẩm có nội dung đăng tải, dẫn, trích dẫn hoặc nêu ý kiến người bệnh mô tả thực phẩm có tác dụng điều trị bệnh.</w:t>
      </w:r>
      <w:bookmarkEnd w:id="319"/>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20" w:name="khoan_23_4"/>
      <w:r w:rsidRPr="00650F2E">
        <w:rPr>
          <w:rFonts w:ascii="Times New Roman" w:eastAsia="Times New Roman" w:hAnsi="Times New Roman" w:cs="Times New Roman"/>
          <w:color w:val="000000"/>
          <w:sz w:val="28"/>
          <w:szCs w:val="28"/>
        </w:rPr>
        <w:t>4. Phạt tiền từ 50.000.000 đồng đến 70.000.000 đồng đối với một trong các hành vi sau đây:</w:t>
      </w:r>
      <w:bookmarkEnd w:id="320"/>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21" w:name="diem_23_4_a"/>
      <w:r w:rsidRPr="00650F2E">
        <w:rPr>
          <w:rFonts w:ascii="Times New Roman" w:eastAsia="Times New Roman" w:hAnsi="Times New Roman" w:cs="Times New Roman"/>
          <w:color w:val="000000"/>
          <w:sz w:val="28"/>
          <w:szCs w:val="28"/>
        </w:rPr>
        <w:t>a) Phát hành tài liệu, ấn phẩm thông tin, giáo dục, truyền thông về an toàn thực phẩm không chính xác, không đúng sự thật;</w:t>
      </w:r>
      <w:bookmarkEnd w:id="321"/>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22" w:name="diem_23_4_b"/>
      <w:r w:rsidRPr="00650F2E">
        <w:rPr>
          <w:rFonts w:ascii="Times New Roman" w:eastAsia="Times New Roman" w:hAnsi="Times New Roman" w:cs="Times New Roman"/>
          <w:color w:val="000000"/>
          <w:sz w:val="28"/>
          <w:szCs w:val="28"/>
        </w:rPr>
        <w:t>b) Đăng tải trên các phương tiện thông tin đại chúng thông tin về an toàn thực phẩm không chính xác, không đúng sự thật.</w:t>
      </w:r>
      <w:bookmarkEnd w:id="322"/>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23" w:name="khoan_23_5"/>
      <w:r w:rsidRPr="00650F2E">
        <w:rPr>
          <w:rFonts w:ascii="Times New Roman" w:eastAsia="Times New Roman" w:hAnsi="Times New Roman" w:cs="Times New Roman"/>
          <w:color w:val="000000"/>
          <w:sz w:val="28"/>
          <w:szCs w:val="28"/>
        </w:rPr>
        <w:t>5. Biện pháp khắc phục hậu quả:</w:t>
      </w:r>
      <w:bookmarkEnd w:id="323"/>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24" w:name="diem_23_5_a"/>
      <w:r w:rsidRPr="00650F2E">
        <w:rPr>
          <w:rFonts w:ascii="Times New Roman" w:eastAsia="Times New Roman" w:hAnsi="Times New Roman" w:cs="Times New Roman"/>
          <w:color w:val="000000"/>
          <w:sz w:val="28"/>
          <w:szCs w:val="28"/>
        </w:rPr>
        <w:t>a) Buộc thu hồi tài liệu, ấn phẩm đã phát hành đối với vi phạm quy định tại điểm a khoản 4 Điều này;</w:t>
      </w:r>
      <w:bookmarkEnd w:id="324"/>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25" w:name="diem_23_5_b"/>
      <w:r w:rsidRPr="00650F2E">
        <w:rPr>
          <w:rFonts w:ascii="Times New Roman" w:eastAsia="Times New Roman" w:hAnsi="Times New Roman" w:cs="Times New Roman"/>
          <w:color w:val="000000"/>
          <w:sz w:val="28"/>
          <w:szCs w:val="28"/>
        </w:rPr>
        <w:t>b) Buộc tiêu hủy tài liệu, ấn phẩm đối với vi phạm quy định tại điểm a khoản 4 Điều này;</w:t>
      </w:r>
      <w:bookmarkEnd w:id="325"/>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26" w:name="diem_23_5_c"/>
      <w:r w:rsidRPr="00650F2E">
        <w:rPr>
          <w:rFonts w:ascii="Times New Roman" w:eastAsia="Times New Roman" w:hAnsi="Times New Roman" w:cs="Times New Roman"/>
          <w:color w:val="000000"/>
          <w:sz w:val="28"/>
          <w:szCs w:val="28"/>
        </w:rPr>
        <w:t>c) Buộc tháo gỡ, tháo dỡ hoặc xóa quảng cáo đối với vi phạm quy định tại khoản 3 Điều này;</w:t>
      </w:r>
      <w:bookmarkEnd w:id="326"/>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27" w:name="diem_23_5_d"/>
      <w:r w:rsidRPr="00650F2E">
        <w:rPr>
          <w:rFonts w:ascii="Times New Roman" w:eastAsia="Times New Roman" w:hAnsi="Times New Roman" w:cs="Times New Roman"/>
          <w:color w:val="000000"/>
          <w:sz w:val="28"/>
          <w:szCs w:val="28"/>
        </w:rPr>
        <w:t>d) Buộc cải chính thông tin đối với vi phạm quy định tại khoản 3 và điểm b khoản 4 Điều này.</w:t>
      </w:r>
      <w:bookmarkEnd w:id="327"/>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28" w:name="dieu_24"/>
      <w:r w:rsidRPr="00650F2E">
        <w:rPr>
          <w:rFonts w:ascii="Times New Roman" w:eastAsia="Times New Roman" w:hAnsi="Times New Roman" w:cs="Times New Roman"/>
          <w:b/>
          <w:bCs/>
          <w:color w:val="000000"/>
          <w:sz w:val="28"/>
          <w:szCs w:val="28"/>
        </w:rPr>
        <w:t>Điều 24. Vi phạm quy định về kiểm nghiệm thực phẩm và kiểm tra nhà nước về an toàn thực phẩm đối với thực phẩm nhập khẩu</w:t>
      </w:r>
      <w:bookmarkEnd w:id="328"/>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29" w:name="khoan_24_1"/>
      <w:r w:rsidRPr="00650F2E">
        <w:rPr>
          <w:rFonts w:ascii="Times New Roman" w:eastAsia="Times New Roman" w:hAnsi="Times New Roman" w:cs="Times New Roman"/>
          <w:color w:val="000000"/>
          <w:sz w:val="28"/>
          <w:szCs w:val="28"/>
        </w:rPr>
        <w:t>1. Phạt tiền từ 15.000.000 đồng đến 20.000.000 đồng đối với một trong các hành vi sau đây:</w:t>
      </w:r>
      <w:bookmarkEnd w:id="329"/>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30" w:name="diem_24_1_a"/>
      <w:r w:rsidRPr="00650F2E">
        <w:rPr>
          <w:rFonts w:ascii="Times New Roman" w:eastAsia="Times New Roman" w:hAnsi="Times New Roman" w:cs="Times New Roman"/>
          <w:color w:val="000000"/>
          <w:sz w:val="28"/>
          <w:szCs w:val="28"/>
        </w:rPr>
        <w:t>a) Đưa thông tin sai về năng lực kiểm nghiệm hoặc phạm vi được công nhận chỉ định kiểm nghiệm phục vụ quản lý nhà nước về an toàn thực phẩm của cơ sở kiểm nghiệm;</w:t>
      </w:r>
      <w:bookmarkEnd w:id="330"/>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31" w:name="diem_24_1_b"/>
      <w:r w:rsidRPr="00650F2E">
        <w:rPr>
          <w:rFonts w:ascii="Times New Roman" w:eastAsia="Times New Roman" w:hAnsi="Times New Roman" w:cs="Times New Roman"/>
          <w:color w:val="000000"/>
          <w:sz w:val="28"/>
          <w:szCs w:val="28"/>
        </w:rPr>
        <w:t>b) Không thực hiện chế độ báo cáo theo quy định.</w:t>
      </w:r>
      <w:bookmarkEnd w:id="331"/>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32" w:name="khoan_24_2"/>
      <w:r w:rsidRPr="00650F2E">
        <w:rPr>
          <w:rFonts w:ascii="Times New Roman" w:eastAsia="Times New Roman" w:hAnsi="Times New Roman" w:cs="Times New Roman"/>
          <w:color w:val="000000"/>
          <w:sz w:val="28"/>
          <w:szCs w:val="28"/>
        </w:rPr>
        <w:t>2. Phạt tiền từ 20.000.000 đồng đến 30.000.000 đồng đối với một trong các hành vi sau đây:</w:t>
      </w:r>
      <w:bookmarkEnd w:id="332"/>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33" w:name="diem_24_2_a"/>
      <w:r w:rsidRPr="00650F2E">
        <w:rPr>
          <w:rFonts w:ascii="Times New Roman" w:eastAsia="Times New Roman" w:hAnsi="Times New Roman" w:cs="Times New Roman"/>
          <w:color w:val="000000"/>
          <w:sz w:val="28"/>
          <w:szCs w:val="28"/>
        </w:rPr>
        <w:t>a) Cơ sở kiểm nghiệm thực phẩm không lưu trữ hồ sơ kiểm nghiệm, thử nghiệm theo quy định của pháp luật;</w:t>
      </w:r>
      <w:bookmarkEnd w:id="333"/>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34" w:name="diem_24_2_b"/>
      <w:r w:rsidRPr="00650F2E">
        <w:rPr>
          <w:rFonts w:ascii="Times New Roman" w:eastAsia="Times New Roman" w:hAnsi="Times New Roman" w:cs="Times New Roman"/>
          <w:color w:val="000000"/>
          <w:sz w:val="28"/>
          <w:szCs w:val="28"/>
        </w:rPr>
        <w:t>b) Cơ quan kiểm tra nhà nước đối với thực phẩm nhập khẩu không lưu trữ hồ sơ kiểm tra theo quy định của pháp luật.</w:t>
      </w:r>
      <w:bookmarkEnd w:id="334"/>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35" w:name="khoan_24_3"/>
      <w:r w:rsidRPr="00650F2E">
        <w:rPr>
          <w:rFonts w:ascii="Times New Roman" w:eastAsia="Times New Roman" w:hAnsi="Times New Roman" w:cs="Times New Roman"/>
          <w:color w:val="000000"/>
          <w:sz w:val="28"/>
          <w:szCs w:val="28"/>
        </w:rPr>
        <w:lastRenderedPageBreak/>
        <w:t>3 Phạt tiền từ 30.000.000 đồng đến 40.000.000 đồng đối với hành vi đánh tráo hoặc giả mạo mẫu thực phẩm dùng để kiểm nghiệm phục vụ quản lý nhà nước về an toàn thực phẩm mà chưa đến mức truy cứu trách nhiệm hình sự.</w:t>
      </w:r>
      <w:bookmarkEnd w:id="335"/>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36" w:name="khoan_24_4"/>
      <w:r w:rsidRPr="00650F2E">
        <w:rPr>
          <w:rFonts w:ascii="Times New Roman" w:eastAsia="Times New Roman" w:hAnsi="Times New Roman" w:cs="Times New Roman"/>
          <w:color w:val="000000"/>
          <w:sz w:val="28"/>
          <w:szCs w:val="28"/>
        </w:rPr>
        <w:t>4 Phạt tiền từ 40.000.000 đồng đến 60.000.000 đồng đối với một trong các hành vi sau đây:</w:t>
      </w:r>
      <w:bookmarkEnd w:id="336"/>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37" w:name="diem_24_4_a"/>
      <w:r w:rsidRPr="00650F2E">
        <w:rPr>
          <w:rFonts w:ascii="Times New Roman" w:eastAsia="Times New Roman" w:hAnsi="Times New Roman" w:cs="Times New Roman"/>
          <w:color w:val="000000"/>
          <w:sz w:val="28"/>
          <w:szCs w:val="28"/>
        </w:rPr>
        <w:t>a) Sửa chữa, tẩy xóa làm sai lệch nội dung giấy chứng nhận kết quả phân tích phiếu kết quả kiểm nghiệm, thông báo kết quả xác nhận thực phẩm đạt yêu cầu nhập khẩu hoặc các giấy tờ khác có liên quan đến kiểm nghiệm thực phẩm và kiểm tra nhà nước đối với thực phẩm nhập khẩu;</w:t>
      </w:r>
      <w:bookmarkEnd w:id="337"/>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38" w:name="diem_24_4_b"/>
      <w:r w:rsidRPr="00650F2E">
        <w:rPr>
          <w:rFonts w:ascii="Times New Roman" w:eastAsia="Times New Roman" w:hAnsi="Times New Roman" w:cs="Times New Roman"/>
          <w:color w:val="000000"/>
          <w:sz w:val="28"/>
          <w:szCs w:val="28"/>
        </w:rPr>
        <w:t>b) Cố ý làm sai kết quả kiểm nghiệm, kiểm tra nhà nước về an toàn thực phẩm đối với thực phẩm nhập khẩu;</w:t>
      </w:r>
      <w:bookmarkEnd w:id="338"/>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39" w:name="diem_24_4_c"/>
      <w:r w:rsidRPr="00650F2E">
        <w:rPr>
          <w:rFonts w:ascii="Times New Roman" w:eastAsia="Times New Roman" w:hAnsi="Times New Roman" w:cs="Times New Roman"/>
          <w:color w:val="000000"/>
          <w:sz w:val="28"/>
          <w:szCs w:val="28"/>
        </w:rPr>
        <w:t>c) Cung cấp kết quả kiểm nghiệm, kết quả kiểm tra nhà nước về an toàn thực phẩm sai sự thật;</w:t>
      </w:r>
      <w:bookmarkEnd w:id="339"/>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40" w:name="diem_24_4_d"/>
      <w:r w:rsidRPr="00650F2E">
        <w:rPr>
          <w:rFonts w:ascii="Times New Roman" w:eastAsia="Times New Roman" w:hAnsi="Times New Roman" w:cs="Times New Roman"/>
          <w:color w:val="000000"/>
          <w:sz w:val="28"/>
          <w:szCs w:val="28"/>
        </w:rPr>
        <w:t>d) Không thực hiện việc kiểm nghiệm, kiểm tra nhà nước về an toàn thực phẩm nhưng vẫn cấp giấy chứng nhận kết quả phân tích, phiếu kết quả kiểm nghiệm kết quả kiểm tra nhà nước về an toàn thực phẩm mà chưa đến mức truy cứu trách nhiệm hình sự.</w:t>
      </w:r>
      <w:bookmarkEnd w:id="340"/>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41" w:name="khoan_24_5"/>
      <w:r w:rsidRPr="00650F2E">
        <w:rPr>
          <w:rFonts w:ascii="Times New Roman" w:eastAsia="Times New Roman" w:hAnsi="Times New Roman" w:cs="Times New Roman"/>
          <w:color w:val="000000"/>
          <w:sz w:val="28"/>
          <w:szCs w:val="28"/>
        </w:rPr>
        <w:t>5. Hình thức hình phạt bổ sung:</w:t>
      </w:r>
      <w:bookmarkEnd w:id="341"/>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42" w:name="diem_24_5_a"/>
      <w:r w:rsidRPr="00650F2E">
        <w:rPr>
          <w:rFonts w:ascii="Times New Roman" w:eastAsia="Times New Roman" w:hAnsi="Times New Roman" w:cs="Times New Roman"/>
          <w:color w:val="000000"/>
          <w:sz w:val="28"/>
          <w:szCs w:val="28"/>
        </w:rPr>
        <w:t>a) Đình chỉ một phần hoặc toàn bộ hoạt động kiểm nghiệm, kiểm tra nhà nước về an toàn thực phẩm nhập khẩu từ 06 tháng đến 12 tháng đối với vi phạm quy định tại các khoản 3 và 4 Điều này;</w:t>
      </w:r>
      <w:bookmarkEnd w:id="342"/>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43" w:name="diem_24_5_b"/>
      <w:r w:rsidRPr="00650F2E">
        <w:rPr>
          <w:rFonts w:ascii="Times New Roman" w:eastAsia="Times New Roman" w:hAnsi="Times New Roman" w:cs="Times New Roman"/>
          <w:color w:val="000000"/>
          <w:sz w:val="28"/>
          <w:szCs w:val="28"/>
        </w:rPr>
        <w:t>b) Tịch thu tang vật đối với vi phạm quy định tại điểm a khoản 4 Điều này.</w:t>
      </w:r>
      <w:bookmarkEnd w:id="343"/>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44" w:name="khoan_24_6"/>
      <w:r w:rsidRPr="00650F2E">
        <w:rPr>
          <w:rFonts w:ascii="Times New Roman" w:eastAsia="Times New Roman" w:hAnsi="Times New Roman" w:cs="Times New Roman"/>
          <w:color w:val="000000"/>
          <w:sz w:val="28"/>
          <w:szCs w:val="28"/>
        </w:rPr>
        <w:t>6. Biện pháp khắc phục hậu quả:</w:t>
      </w:r>
      <w:bookmarkEnd w:id="344"/>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45" w:name="diem_24_6_a"/>
      <w:r w:rsidRPr="00650F2E">
        <w:rPr>
          <w:rFonts w:ascii="Times New Roman" w:eastAsia="Times New Roman" w:hAnsi="Times New Roman" w:cs="Times New Roman"/>
          <w:color w:val="000000"/>
          <w:sz w:val="28"/>
          <w:szCs w:val="28"/>
        </w:rPr>
        <w:t>a) Buộc cải chính thông tin đối với vi phạm quy định tại điểm a khoản 1 Điều này;</w:t>
      </w:r>
      <w:bookmarkEnd w:id="345"/>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46" w:name="diem_24_6_b"/>
      <w:r w:rsidRPr="00650F2E">
        <w:rPr>
          <w:rFonts w:ascii="Times New Roman" w:eastAsia="Times New Roman" w:hAnsi="Times New Roman" w:cs="Times New Roman"/>
          <w:color w:val="000000"/>
          <w:sz w:val="28"/>
          <w:szCs w:val="28"/>
        </w:rPr>
        <w:t>b) Buộc hủy bỏ kết quả kiểm nghiệm, thông báo kết quả xác nhận thực phẩm đạt yêu cầu nhập khẩu đối với vi phạm quy định tại các điểm b, c và d khoản 4 Điều này.</w:t>
      </w:r>
      <w:bookmarkEnd w:id="346"/>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47" w:name="dieu_25"/>
      <w:r w:rsidRPr="00650F2E">
        <w:rPr>
          <w:rFonts w:ascii="Times New Roman" w:eastAsia="Times New Roman" w:hAnsi="Times New Roman" w:cs="Times New Roman"/>
          <w:b/>
          <w:bCs/>
          <w:color w:val="000000"/>
          <w:sz w:val="28"/>
          <w:szCs w:val="28"/>
        </w:rPr>
        <w:t>Điều 25. Vi phạm quy định về phòng ngừa, ngăn chặn, khắc phục sự cố về an toàn thực phẩm và thực hiện các giải pháp hạn chế nguy cơ mất an toàn thực phẩm</w:t>
      </w:r>
      <w:bookmarkEnd w:id="347"/>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48" w:name="khoan_25_1"/>
      <w:r w:rsidRPr="00650F2E">
        <w:rPr>
          <w:rFonts w:ascii="Times New Roman" w:eastAsia="Times New Roman" w:hAnsi="Times New Roman" w:cs="Times New Roman"/>
          <w:color w:val="000000"/>
          <w:sz w:val="28"/>
          <w:szCs w:val="28"/>
        </w:rPr>
        <w:t>1. Phạt tiền từ 3.000.000 đồng đến 5.000.000 đồng đối với hành vi không thông báo với cơ quan nhà nước có thẩm quyền khi phát hiện sự cố an toàn thực phẩm.</w:t>
      </w:r>
      <w:bookmarkEnd w:id="348"/>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49" w:name="khoan_25_2"/>
      <w:r w:rsidRPr="00650F2E">
        <w:rPr>
          <w:rFonts w:ascii="Times New Roman" w:eastAsia="Times New Roman" w:hAnsi="Times New Roman" w:cs="Times New Roman"/>
          <w:color w:val="000000"/>
          <w:sz w:val="28"/>
          <w:szCs w:val="28"/>
        </w:rPr>
        <w:t>2. Phạt tiền từ 5.000.000 đồng đến 7.000.000 đồng đối với hành vi không thực hiện hoặc thực hiện không đầy đủ các biện pháp phòng ngừa, ngăn chặn sự cố về an toàn thực phẩm theo yêu cầu của cơ quan nhà nước có thẩm quyền.</w:t>
      </w:r>
      <w:bookmarkEnd w:id="349"/>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50" w:name="khoan_25_3"/>
      <w:r w:rsidRPr="00650F2E">
        <w:rPr>
          <w:rFonts w:ascii="Times New Roman" w:eastAsia="Times New Roman" w:hAnsi="Times New Roman" w:cs="Times New Roman"/>
          <w:color w:val="000000"/>
          <w:sz w:val="28"/>
          <w:szCs w:val="28"/>
        </w:rPr>
        <w:t>3. Phạt tiền từ 7.000.000 đồng đến 10.000.000 đồng đối với hành vi không thực hiện hoặc thực hiện không đầy đủ các giải pháp hạn chế nguy cơ mất an toàn thực phẩm theo yêu cầu của cơ quan nhà nước có thẩm quyền.</w:t>
      </w:r>
      <w:bookmarkEnd w:id="350"/>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51" w:name="khoan_25_4"/>
      <w:r w:rsidRPr="00650F2E">
        <w:rPr>
          <w:rFonts w:ascii="Times New Roman" w:eastAsia="Times New Roman" w:hAnsi="Times New Roman" w:cs="Times New Roman"/>
          <w:color w:val="000000"/>
          <w:sz w:val="28"/>
          <w:szCs w:val="28"/>
        </w:rPr>
        <w:t>4. Phạt tiền từ 10.000.000 đồng đến 20.000.000 đồng đối với hành vi che dấu, làm sai lệch, xóa bỏ hiện trường, bằng chứng về sự cố an toàn thực phẩm hoặc các hành vi cố ý khác cản trở việc phát hiện, khắc phục sự cố về an toàn thực phẩm.</w:t>
      </w:r>
      <w:bookmarkEnd w:id="351"/>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52" w:name="dieu_26"/>
      <w:r w:rsidRPr="00650F2E">
        <w:rPr>
          <w:rFonts w:ascii="Times New Roman" w:eastAsia="Times New Roman" w:hAnsi="Times New Roman" w:cs="Times New Roman"/>
          <w:b/>
          <w:bCs/>
          <w:color w:val="000000"/>
          <w:sz w:val="28"/>
          <w:szCs w:val="28"/>
        </w:rPr>
        <w:t>Điều 26. Vi phạm quy định về truy xuất nguồn gốc đối với thực phẩm, phụ gia thực phẩm, chất hỗ trợ chế biến thực phẩm, dụng cụ, vật liệu bao gói, chứa đựng tiếp xúc trực tiếp với thực phẩm không bảo đảm an toàn</w:t>
      </w:r>
      <w:bookmarkEnd w:id="352"/>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53" w:name="khoan_26_1"/>
      <w:r w:rsidRPr="00650F2E">
        <w:rPr>
          <w:rFonts w:ascii="Times New Roman" w:eastAsia="Times New Roman" w:hAnsi="Times New Roman" w:cs="Times New Roman"/>
          <w:color w:val="000000"/>
          <w:sz w:val="28"/>
          <w:szCs w:val="28"/>
        </w:rPr>
        <w:lastRenderedPageBreak/>
        <w:t>1. Phạt tiền từ 5.000.000 đồng đến 7.000.000 đồng đối với hành vi không lưu trữ thông tin hoặc lưu trữ không đầy đủ thông tin để truy xuất nguồn gốc thực phẩm.</w:t>
      </w:r>
      <w:bookmarkEnd w:id="353"/>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54" w:name="khoan_26_2"/>
      <w:r w:rsidRPr="00650F2E">
        <w:rPr>
          <w:rFonts w:ascii="Times New Roman" w:eastAsia="Times New Roman" w:hAnsi="Times New Roman" w:cs="Times New Roman"/>
          <w:color w:val="000000"/>
          <w:sz w:val="28"/>
          <w:szCs w:val="28"/>
        </w:rPr>
        <w:t>2. Phạt tiền từ 7.000.000 đồng đến 10.000.000 đồng đối với một trong các hành vi sau đây:</w:t>
      </w:r>
      <w:bookmarkEnd w:id="354"/>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55" w:name="diem_26_2_a"/>
      <w:r w:rsidRPr="00650F2E">
        <w:rPr>
          <w:rFonts w:ascii="Times New Roman" w:eastAsia="Times New Roman" w:hAnsi="Times New Roman" w:cs="Times New Roman"/>
          <w:color w:val="000000"/>
          <w:sz w:val="28"/>
          <w:szCs w:val="28"/>
        </w:rPr>
        <w:t>a) Không thực hiện thông báo lô sản phẩm không bảo đảm an toàn thực phẩm theo quy định của pháp luật;</w:t>
      </w:r>
      <w:bookmarkEnd w:id="355"/>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56" w:name="diem_26_2_b"/>
      <w:r w:rsidRPr="00650F2E">
        <w:rPr>
          <w:rFonts w:ascii="Times New Roman" w:eastAsia="Times New Roman" w:hAnsi="Times New Roman" w:cs="Times New Roman"/>
          <w:color w:val="000000"/>
          <w:sz w:val="28"/>
          <w:szCs w:val="28"/>
        </w:rPr>
        <w:t>b) Không báo cáo hoặc báo cáo không đầy đủ, kịp thời về số lượng sản phẩm của lô sản phẩm không bảo đảm an toàn, tồn kho thực tế và đang lưu thông trên thị trường;</w:t>
      </w:r>
      <w:bookmarkEnd w:id="356"/>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57" w:name="diem_26_2_c"/>
      <w:r w:rsidRPr="00650F2E">
        <w:rPr>
          <w:rFonts w:ascii="Times New Roman" w:eastAsia="Times New Roman" w:hAnsi="Times New Roman" w:cs="Times New Roman"/>
          <w:color w:val="000000"/>
          <w:sz w:val="28"/>
          <w:szCs w:val="28"/>
        </w:rPr>
        <w:t>c) Không tổng hợp, báo cáo cơ quan nhà nước có thẩm quyền về các biện pháp xử lý lô sản phẩm không bảo đảm an toàn;</w:t>
      </w:r>
      <w:bookmarkEnd w:id="357"/>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58" w:name="diem_26_2_d"/>
      <w:r w:rsidRPr="00650F2E">
        <w:rPr>
          <w:rFonts w:ascii="Times New Roman" w:eastAsia="Times New Roman" w:hAnsi="Times New Roman" w:cs="Times New Roman"/>
          <w:color w:val="000000"/>
          <w:sz w:val="28"/>
          <w:szCs w:val="28"/>
        </w:rPr>
        <w:t>d) Báo cáo không chính xác về lô sản phẩm không bảo đảm an toàn thực phẩm.</w:t>
      </w:r>
      <w:bookmarkEnd w:id="358"/>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59" w:name="khoan_26_3"/>
      <w:r w:rsidRPr="00650F2E">
        <w:rPr>
          <w:rFonts w:ascii="Times New Roman" w:eastAsia="Times New Roman" w:hAnsi="Times New Roman" w:cs="Times New Roman"/>
          <w:color w:val="000000"/>
          <w:sz w:val="28"/>
          <w:szCs w:val="28"/>
        </w:rPr>
        <w:t>3. Phạt tiền từ 10.000.000 đồng đến 15.000.000 đồng đối với hành vi thu hồi, xử lý thực phẩm không bảo đảm an toàn không phù hợp quy định của pháp luật hoặc không đúng nội dung yêu cầu của cơ quan nhà nước có thẩm quyền.</w:t>
      </w:r>
      <w:bookmarkEnd w:id="359"/>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60" w:name="khoan_26_4"/>
      <w:r w:rsidRPr="00650F2E">
        <w:rPr>
          <w:rFonts w:ascii="Times New Roman" w:eastAsia="Times New Roman" w:hAnsi="Times New Roman" w:cs="Times New Roman"/>
          <w:color w:val="000000"/>
          <w:sz w:val="28"/>
          <w:szCs w:val="28"/>
        </w:rPr>
        <w:t>4. Phạt tiền từ 15.000.000 đồng đến 20.000.000 đồng đối với hành vi không thực hiện các biện pháp ngăn chặn kịp thời khi phát hiện sản phẩm của mình đang lưu thông hoặc đã đưa vào sử dụng mà không bảo đảm an toàn thực phẩm theo quy định của pháp luật hoặc có chỉ tiêu an toàn thực phẩm không phù hợp với mức quy định tại quy chuẩn, tiêu chuẩn, quy định của pháp luật tương ứng hoặc mức công bố; sản phẩm thực phẩm bảo vệ sức khỏe có ít nhất một trong các chỉ tiêu chất lượng chủ yếu tạo nên công dụng của sản phẩm không phù hợp với mức công bố.</w:t>
      </w:r>
      <w:bookmarkEnd w:id="360"/>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61" w:name="khoan_26_5"/>
      <w:r w:rsidRPr="00650F2E">
        <w:rPr>
          <w:rFonts w:ascii="Times New Roman" w:eastAsia="Times New Roman" w:hAnsi="Times New Roman" w:cs="Times New Roman"/>
          <w:color w:val="000000"/>
          <w:sz w:val="28"/>
          <w:szCs w:val="28"/>
        </w:rPr>
        <w:t>5. Phạt tiền từ 20.000.000 đồng đến 30.000.000 đồng đối với hành vi không thực hiện thu hồi theo quy định của pháp luật đối với thực phẩm không bảo đảm an toàn.</w:t>
      </w:r>
      <w:bookmarkEnd w:id="361"/>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62" w:name="khoan_26_6"/>
      <w:r w:rsidRPr="00650F2E">
        <w:rPr>
          <w:rFonts w:ascii="Times New Roman" w:eastAsia="Times New Roman" w:hAnsi="Times New Roman" w:cs="Times New Roman"/>
          <w:color w:val="000000"/>
          <w:sz w:val="28"/>
          <w:szCs w:val="28"/>
        </w:rPr>
        <w:t>6. Phạt tiền từ 01 lần đến 02 lần giá trị sản phẩm vi phạm đối với hành vi buôn bán sản phẩm hoặc lô sản phẩm đã có thông báo ngừng, tạm ngừng lưu thông hoặc quyết định thu hồi của cơ quan nhà nước có thẩm quyền.</w:t>
      </w:r>
      <w:bookmarkEnd w:id="362"/>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63" w:name="khoan_26_7"/>
      <w:r w:rsidRPr="00650F2E">
        <w:rPr>
          <w:rFonts w:ascii="Times New Roman" w:eastAsia="Times New Roman" w:hAnsi="Times New Roman" w:cs="Times New Roman"/>
          <w:color w:val="000000"/>
          <w:sz w:val="28"/>
          <w:szCs w:val="28"/>
        </w:rPr>
        <w:t>7. Hình thức xử phạt bổ sung:</w:t>
      </w:r>
      <w:bookmarkEnd w:id="363"/>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64" w:name="diem_26_7_a"/>
      <w:r w:rsidRPr="00650F2E">
        <w:rPr>
          <w:rFonts w:ascii="Times New Roman" w:eastAsia="Times New Roman" w:hAnsi="Times New Roman" w:cs="Times New Roman"/>
          <w:color w:val="000000"/>
          <w:sz w:val="28"/>
          <w:szCs w:val="28"/>
        </w:rPr>
        <w:t>a) Tịch thu tang vật đối với vi phạm quy định tại khoản 6 Điều này trong trường hợp còn tang vật vi phạm;</w:t>
      </w:r>
      <w:bookmarkEnd w:id="364"/>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65" w:name="diem_26_7_b"/>
      <w:r w:rsidRPr="00650F2E">
        <w:rPr>
          <w:rFonts w:ascii="Times New Roman" w:eastAsia="Times New Roman" w:hAnsi="Times New Roman" w:cs="Times New Roman"/>
          <w:color w:val="000000"/>
          <w:sz w:val="28"/>
          <w:szCs w:val="28"/>
        </w:rPr>
        <w:t>b) Tước quyền sử dụng Giấy tiếp nhận đăng ký bản công bố sản phẩm từ 20 tháng đến 24 tháng đối với sản phẩm thuộc diện đăng ký bản công bố sản phẩm vi phạm quy định tại khoản 6 Điều này.</w:t>
      </w:r>
      <w:bookmarkEnd w:id="365"/>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66" w:name="khoan_26_8"/>
      <w:r w:rsidRPr="00650F2E">
        <w:rPr>
          <w:rFonts w:ascii="Times New Roman" w:eastAsia="Times New Roman" w:hAnsi="Times New Roman" w:cs="Times New Roman"/>
          <w:color w:val="000000"/>
          <w:sz w:val="28"/>
          <w:szCs w:val="28"/>
        </w:rPr>
        <w:t>8. Biện pháp khắc phục hậu quả:</w:t>
      </w:r>
      <w:bookmarkEnd w:id="366"/>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67" w:name="diem_26_8_a"/>
      <w:r w:rsidRPr="00650F2E">
        <w:rPr>
          <w:rFonts w:ascii="Times New Roman" w:eastAsia="Times New Roman" w:hAnsi="Times New Roman" w:cs="Times New Roman"/>
          <w:color w:val="000000"/>
          <w:sz w:val="28"/>
          <w:szCs w:val="28"/>
        </w:rPr>
        <w:t>a) Buộc nộp lại số tiền bằng trị giá tang vật vi phạm trong trường hợp tang vật vi phạm không còn đối với hành vi vi phạm quy định tại khoản 6 Điều này;</w:t>
      </w:r>
      <w:bookmarkEnd w:id="367"/>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68" w:name="diem_26_8_b"/>
      <w:r w:rsidRPr="00650F2E">
        <w:rPr>
          <w:rFonts w:ascii="Times New Roman" w:eastAsia="Times New Roman" w:hAnsi="Times New Roman" w:cs="Times New Roman"/>
          <w:color w:val="000000"/>
          <w:sz w:val="28"/>
          <w:szCs w:val="28"/>
        </w:rPr>
        <w:t>b) Buộc thu hồi bản tự công bố sản phẩm đối với sản phẩm thuộc diện tự công bố sản phẩm vi phạm quy định tại khoản 6 Điều này.</w:t>
      </w:r>
      <w:bookmarkEnd w:id="368"/>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69" w:name="chuong_3"/>
      <w:r w:rsidRPr="00650F2E">
        <w:rPr>
          <w:rFonts w:ascii="Times New Roman" w:eastAsia="Times New Roman" w:hAnsi="Times New Roman" w:cs="Times New Roman"/>
          <w:b/>
          <w:bCs/>
          <w:color w:val="000000"/>
          <w:sz w:val="28"/>
          <w:szCs w:val="28"/>
        </w:rPr>
        <w:t>Chương III</w:t>
      </w:r>
      <w:bookmarkEnd w:id="369"/>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70" w:name="chuong_3_name"/>
      <w:r w:rsidRPr="00650F2E">
        <w:rPr>
          <w:rFonts w:ascii="Times New Roman" w:eastAsia="Times New Roman" w:hAnsi="Times New Roman" w:cs="Times New Roman"/>
          <w:b/>
          <w:bCs/>
          <w:color w:val="000000"/>
          <w:sz w:val="28"/>
          <w:szCs w:val="28"/>
        </w:rPr>
        <w:t>THẨM QUYỀN LẬP BIÊN BẢN VI PHẠM HÀNH CHÍNH VÀ THẨM QUYỀN XỬ PHẠT VI PHẠM HÀNH CHÍNH</w:t>
      </w:r>
      <w:bookmarkEnd w:id="370"/>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71" w:name="dieu_27"/>
      <w:r w:rsidRPr="00650F2E">
        <w:rPr>
          <w:rFonts w:ascii="Times New Roman" w:eastAsia="Times New Roman" w:hAnsi="Times New Roman" w:cs="Times New Roman"/>
          <w:b/>
          <w:bCs/>
          <w:color w:val="000000"/>
          <w:sz w:val="28"/>
          <w:szCs w:val="28"/>
        </w:rPr>
        <w:t>Điều 27. Thẩm quyền lập biên bản vi phạm hành chính</w:t>
      </w:r>
      <w:bookmarkEnd w:id="371"/>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lastRenderedPageBreak/>
        <w:t>1. Người có thẩm quyền xử phạt vi phạm hành chính quy định tại Điều 28 29, 30, 31, 32, 33 và 34 của Nghị định này theo chức năng, nhiệm vụ, quyền hạn được giao.</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2. Công chức, viên chức thuộc các ngành: Y tế, Nông nghiệp và Phát triển nông thôn, Công Thương và công chức, viên chức, người thuộc lực lượng Quân đội nhân dân, Công an nhân dân, trong các cơ quan được quy định tại Điều 28, 29, 30, 31, 32, 33 và 34 của Nghị định này đang thi hành công vụ, nhiệm vụ theo chức năng, nhiệm vụ, quyền hạn được giao về lĩnh vực an toàn thực phẩm.</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72" w:name="dieu_28"/>
      <w:r w:rsidRPr="00650F2E">
        <w:rPr>
          <w:rFonts w:ascii="Times New Roman" w:eastAsia="Times New Roman" w:hAnsi="Times New Roman" w:cs="Times New Roman"/>
          <w:b/>
          <w:bCs/>
          <w:color w:val="000000"/>
          <w:sz w:val="28"/>
          <w:szCs w:val="28"/>
        </w:rPr>
        <w:t>Điều 28. Thẩm quyền của Chủ tịch Ủy ban nhân dân</w:t>
      </w:r>
      <w:bookmarkEnd w:id="372"/>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73" w:name="khoan_28_1"/>
      <w:r w:rsidRPr="00650F2E">
        <w:rPr>
          <w:rFonts w:ascii="Times New Roman" w:eastAsia="Times New Roman" w:hAnsi="Times New Roman" w:cs="Times New Roman"/>
          <w:color w:val="000000"/>
          <w:sz w:val="28"/>
          <w:szCs w:val="28"/>
        </w:rPr>
        <w:t>1. Chủ tịch Ủy ban nhân dân cấp xã có quyền:</w:t>
      </w:r>
      <w:bookmarkEnd w:id="373"/>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a) Phạt tiền đến 5.000.000 đồng đối với cá nhân và phạt tiền đến 10.000.000 đồng đối với tổ chức;</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b) Tịch thu tang vật, phương tiện vi phạm hành chính có giá trị không vượt quá mức tiền phạt quy định tại điểm a khoản này;</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c) Áp dụng biện pháp khắc phục hậu quả quy định tại điểm b khoản 3 Điều 2 của Nghị định này.</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74" w:name="khoan_28_2"/>
      <w:r w:rsidRPr="00650F2E">
        <w:rPr>
          <w:rFonts w:ascii="Times New Roman" w:eastAsia="Times New Roman" w:hAnsi="Times New Roman" w:cs="Times New Roman"/>
          <w:color w:val="000000"/>
          <w:sz w:val="28"/>
          <w:szCs w:val="28"/>
        </w:rPr>
        <w:t>2. Chủ tịch Ủy ban nhân dân cấp huyện có quyền:</w:t>
      </w:r>
      <w:bookmarkEnd w:id="374"/>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a) Phạt tiền đến 50.000.000 đồng đối với cá nhân và phạt tiền đến 100.000.000 đồng đối với tổ chức;</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b) Tước quyền sử dụng Giấy chứng nhận cơ sở đủ điều kiện an toàn thực phẩm, Giấy tiếp nhận đăng ký bản công bố sản phẩm có thời hạn hoặc đình chỉ hoạt động có thời hạn;</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c) Tịch thu tang vật, phương tiện được sử dụng để vi phạm hành chính có giá trị không vượt quá mức tiền phạt quy định tại điểm a khoản này;</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d) Áp dụng biện pháp khắc phục hậu quả quy định tại các điểm b, c, d, đ, e, g, h, i, k và l khoản 3 Điều 2 Nghị định này.</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75" w:name="khoan_28_3"/>
      <w:r w:rsidRPr="00650F2E">
        <w:rPr>
          <w:rFonts w:ascii="Times New Roman" w:eastAsia="Times New Roman" w:hAnsi="Times New Roman" w:cs="Times New Roman"/>
          <w:color w:val="000000"/>
          <w:sz w:val="28"/>
          <w:szCs w:val="28"/>
        </w:rPr>
        <w:t>3. Chủ tịch Ủy ban nhân dân cấp tỉnh có quyền:</w:t>
      </w:r>
      <w:bookmarkEnd w:id="375"/>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a) Phạt tiền đến mức tối đa theo quy định tại Nghị định này;</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b) Tước quyền sử dụng Giấy chứng nhận cơ sở đủ điều kiện an toàn thực phẩm, Giấy tiếp nhận đăng ký bản công bố sản phẩm có thời hạn hoặc đình chỉ hoạt động có thời hạn;</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c) Tịch thu tang vật, phương tiện được sử dụng để vi phạm hành chính;</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d) Áp dụng biện pháp khắc phục hậu quả quy định tại khoản 3 Điều 2 Nghị định này.</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76" w:name="dieu_29"/>
      <w:r w:rsidRPr="00650F2E">
        <w:rPr>
          <w:rFonts w:ascii="Times New Roman" w:eastAsia="Times New Roman" w:hAnsi="Times New Roman" w:cs="Times New Roman"/>
          <w:b/>
          <w:bCs/>
          <w:color w:val="000000"/>
          <w:sz w:val="28"/>
          <w:szCs w:val="28"/>
        </w:rPr>
        <w:t>Điều 29. Thẩm quyền của thanh tra</w:t>
      </w:r>
      <w:bookmarkEnd w:id="376"/>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77" w:name="khoan_29_1"/>
      <w:r w:rsidRPr="00650F2E">
        <w:rPr>
          <w:rFonts w:ascii="Times New Roman" w:eastAsia="Times New Roman" w:hAnsi="Times New Roman" w:cs="Times New Roman"/>
          <w:color w:val="000000"/>
          <w:sz w:val="28"/>
          <w:szCs w:val="28"/>
        </w:rPr>
        <w:t>1. Thanh tra viên, người được giao thực hiện nhiệm vụ thanh tra chuyên ngành trong các lĩnh vực về an toàn thực phẩm đang thi hành công vụ có quyền:</w:t>
      </w:r>
      <w:bookmarkEnd w:id="377"/>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a) Phạt tiền đến 500.000 đồng đối với cá nhân và phạt tiền đến 1.000.000 đồng đối với tổ chức;</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lastRenderedPageBreak/>
        <w:t>b) Tịch thu tang vật, phương tiện được sử dụng để vi phạm hành chính có giá trị không vượt quá mức tiền phạt quy định tại điểm a khoản này;</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c) Áp dụng biện pháp khắc phục hậu quả quy định tại điểm b khoản 3 Điều 2 của Nghị định này.</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78" w:name="khoan_29_2"/>
      <w:r w:rsidRPr="00650F2E">
        <w:rPr>
          <w:rFonts w:ascii="Times New Roman" w:eastAsia="Times New Roman" w:hAnsi="Times New Roman" w:cs="Times New Roman"/>
          <w:color w:val="000000"/>
          <w:sz w:val="28"/>
          <w:szCs w:val="28"/>
        </w:rPr>
        <w:t>2. Chánh thanh tra Sở Y tế, Chánh thanh tra Sở Nông nghiệp và Phát triển nông thôn, Chánh thanh tra Sở Công Thương, Chánh thanh tra Sở Văn hóa, Thể thao và Du lịch, Chánh thanh tra Sở Thông tin và Truyền thông, Chi cục trưởng Chi cục An toàn vệ sinh thực phẩm, Chi cục trưởng Chi cục Trồng trọt và Bảo vệ thực vật, Chi cục trưởng Chi cục Chăn nuôi và Thú y, Chi cục trưởng Chi cục Thủy sản, Chi cục trưởng Chi cục Quản lý chất lượng nông lâm sản và thủy sản và các chức danh tương đương được Chính phủ giao thực hiện chức năng thanh tra chuyên ngành liên quan đến an toàn thực phẩm theo chức năng, nhiệm vụ, quyền hạn có quyền:</w:t>
      </w:r>
      <w:bookmarkEnd w:id="378"/>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a) Phạt tiền đến 50.000.000 đồng đối với cá nhân và phạt tiền đến 100.000.000 đồng đối với tổ chức;</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b) Tước quyền sử dụng Giấy chứng nhận cơ sở đủ điều kiện an toàn thực phẩm Giấy tiếp nhận đăng ký bản công bố sản phẩm có thời hạn hoặc đình chỉ hoạt động có thời hạn;</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c) Tịch thu tang vật, phương tiện được sử dụng để vi phạm hành chính có giá trị không vượt quá mức tiền phạt quy định tại điểm a khoản này;</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d) Áp dụng biện pháp khắc phục hậu quả quy định tại khoản 3 Điều 2 Nghị định này.</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79" w:name="khoan_29_3"/>
      <w:r w:rsidRPr="00650F2E">
        <w:rPr>
          <w:rFonts w:ascii="Times New Roman" w:eastAsia="Times New Roman" w:hAnsi="Times New Roman" w:cs="Times New Roman"/>
          <w:color w:val="000000"/>
          <w:sz w:val="28"/>
          <w:szCs w:val="28"/>
        </w:rPr>
        <w:t>3. Trưởng đoàn thanh tra chuyên ngành cấp sở (gồm: Sở Y tế, Sở Nông nghiệp và Phát triển nông thôn, Sở Công Thương, Sở Văn hóa, Thể thao va Du lịch, Sở Thông tin và Truyền thông, Chi cục An toàn vệ sinh thực phẩm, Chi cục Trồng trọt và Bảo vệ thực vật, Chi cục Chăn nuôi và Thú y, Chi cục Thủy sản, Chi cục Quản lý chất lượng nông lâm sản và thủy sản và tương đương), Trưởng đoàn thanh tra chuyên ngành của Tổng cục, Cục thuộc Bộ Y tế Bộ Nông nghiệp và Phát triển nông thôn, Bộ Công Thương, Bộ Văn hóa, Thể thao va Du lịch, Bộ Thông tin và Truyền thông (gồm: Tổng cục Thủy sản, Cục Thú y, Cục Bảo vệ thực vật, Cục Trồng trọt, Cục Chăn nuôi, Cục Quản lý chất lượng nông lâm sản và thủy sản, Cục Chế biến và Phát triển thị trường Nông sản, Cục An toàn thực phẩm, Cục Phát thanh, Truyền hình và Thông tin điện tử, Cục Báo chí, Cục Xuất bản, in và Phát hành và tương đương) có thẩm quyền xử phạt theo quy định tại khoản 2 Điều này.</w:t>
      </w:r>
      <w:bookmarkEnd w:id="379"/>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80" w:name="khoan_29_4"/>
      <w:r w:rsidRPr="00650F2E">
        <w:rPr>
          <w:rFonts w:ascii="Times New Roman" w:eastAsia="Times New Roman" w:hAnsi="Times New Roman" w:cs="Times New Roman"/>
          <w:color w:val="000000"/>
          <w:sz w:val="28"/>
          <w:szCs w:val="28"/>
        </w:rPr>
        <w:t>4. Trưởng đoàn thanh tra chuyên ngành cấp bộ của Bộ Y tế, Bộ Nông nghiệp và Phát triển nông thôn, Bộ Công Thương, Bộ Văn hóa, Thể thao và Du lịch, Bộ Thông tin và Truyền thông có quyền:</w:t>
      </w:r>
      <w:bookmarkEnd w:id="380"/>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a) Phạt tiền đến 70.000.000 đồng đối với cá nhân và phạt tiền đến 140.000.000 đồng đối với tổ chức;</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b) Tước quyền sử dụng Giấy chứng nhận cơ sở đủ điều kiện an toàn thực phẩm Giấy tiếp nhận đăng ký bản công bố sản phẩm có thời hạn hoặc đình chỉ hoạt động có thời hạn;</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lastRenderedPageBreak/>
        <w:t>c) Tịch thu tang vật, phương tiện được sử dụng để vi phạm hành chính có giá trị không vượt quá mức tiền phạt quy định tại điểm a khoản này;</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d) Áp dụng biện pháp khắc phục hậu quả quy định tại khoản 3 Điều 2 Nghị định này.</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81" w:name="khoan_29_5"/>
      <w:r w:rsidRPr="00650F2E">
        <w:rPr>
          <w:rFonts w:ascii="Times New Roman" w:eastAsia="Times New Roman" w:hAnsi="Times New Roman" w:cs="Times New Roman"/>
          <w:color w:val="000000"/>
          <w:sz w:val="28"/>
          <w:szCs w:val="28"/>
        </w:rPr>
        <w:t>5. Chánh Thanh tra Bộ Y tế, Chánh Thanh tra Bộ Nông nghiệp và Phát triển nông thôn, Chánh Thanh tra Bộ Công Thương, Chánh Thanh tra Bộ Văn hóa Thể thao và Du lịch, Chánh Thanh tra Bộ Thông tin và Truyền thông, Tổng cục trưởng Tổng cục Thủy sản, Cục trưởng Cục Thú y, Cục trưởng Cục Bảo vệ thực vật, Cục trưởng Cục Trồng trọt, Cục trưởng Cục Chăn nuôi, Cục trưởng Cục Quản lý chất lượng nông lâm sản và thủy sản, Cục trưởng Cục Chế biến và Phát triển thị trường Nông sản, Cục trưởng Cục An toàn thực phẩm Cục trưởng Cục Phát thanh, Truyền hình và Thông tin điện tử, Cục trưởng Cục Báo chí, Cục trưởng Cục Xuất bản, in và Phát hành và các chức danh tương đương được Chính phủ giao thực hiện chức năng thanh tra chuyên ngành, theo chức năng, nhiệm vụ, quyền hạn được giao có quyền:</w:t>
      </w:r>
      <w:bookmarkEnd w:id="381"/>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a) Phạt tiền đến mức tối đa theo quy định tại Nghị định này;</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b) Tước quyền sử dụng Giấy chứng nhận cơ sở đủ điều kiện an toàn thực phẩm Giấy tiếp nhận đăng ký bản công bố sản phẩm có thời hạn hoặc đình chỉ hoạt động có thời hạn;</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c) Tịch thu tang vật, phương tiện được sử dụng để vi phạm hành chính;</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d) Áp dụng biện pháp khắc phục hậu quả quy định tại khoản 3 Điều 2 Nghị định này.</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82" w:name="dieu_30"/>
      <w:r w:rsidRPr="00650F2E">
        <w:rPr>
          <w:rFonts w:ascii="Times New Roman" w:eastAsia="Times New Roman" w:hAnsi="Times New Roman" w:cs="Times New Roman"/>
          <w:b/>
          <w:bCs/>
          <w:color w:val="000000"/>
          <w:sz w:val="28"/>
          <w:szCs w:val="28"/>
        </w:rPr>
        <w:t>Điều 30. Thẩm quyền của Công an nhân dân</w:t>
      </w:r>
      <w:bookmarkEnd w:id="382"/>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83" w:name="khoan_30_1"/>
      <w:r w:rsidRPr="00650F2E">
        <w:rPr>
          <w:rFonts w:ascii="Times New Roman" w:eastAsia="Times New Roman" w:hAnsi="Times New Roman" w:cs="Times New Roman"/>
          <w:color w:val="000000"/>
          <w:sz w:val="28"/>
          <w:szCs w:val="28"/>
        </w:rPr>
        <w:t>1. Chiến sĩ Công an nhân dân đang thi hành công vụ có quyền:</w:t>
      </w:r>
      <w:bookmarkEnd w:id="383"/>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Phạt tiền đến 500.000 đồng đối với cá nhân và phạt tiền đến 1.000.000 đồng đối với tổ chức.</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84" w:name="khoan_30_2"/>
      <w:r w:rsidRPr="00650F2E">
        <w:rPr>
          <w:rFonts w:ascii="Times New Roman" w:eastAsia="Times New Roman" w:hAnsi="Times New Roman" w:cs="Times New Roman"/>
          <w:color w:val="000000"/>
          <w:sz w:val="28"/>
          <w:szCs w:val="28"/>
        </w:rPr>
        <w:t>2. Trạm trưởng, Đội trưởng của người được quy định tại khoản 1 Điều này có quyền:</w:t>
      </w:r>
      <w:bookmarkEnd w:id="384"/>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Phạt tiền đến 1.500.000 đồng đối với cá nhân và phạt tiền đến 3.000.000 đồng đối với tổ chức.</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85" w:name="khoan_30_3"/>
      <w:r w:rsidRPr="00650F2E">
        <w:rPr>
          <w:rFonts w:ascii="Times New Roman" w:eastAsia="Times New Roman" w:hAnsi="Times New Roman" w:cs="Times New Roman"/>
          <w:color w:val="000000"/>
          <w:sz w:val="28"/>
          <w:szCs w:val="28"/>
        </w:rPr>
        <w:t>3. Trưởng Công an cấp xã, Trưởng đồn Công an, Trạm trưởng Trạm Công an cửa khẩu, khu chế xuất có quyền:</w:t>
      </w:r>
      <w:bookmarkEnd w:id="385"/>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a) Phạt tiền đến 2.500.000 đồng đối với cá nhân và phạt tiền đến 5.000.000 đồng đối với tổ chức;</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b) Tịch thu tang vật, phương tiện vi phạm hành chính có giá trị không vượt quá mức tiền phạt quy định tại điểm a khoản này;</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c) Áp dụng biện pháp khắc phục hậu quả quy định tại điểm b khoản 3 Điều 2 của Nghị định này.</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86" w:name="khoan_30_4"/>
      <w:r w:rsidRPr="00650F2E">
        <w:rPr>
          <w:rFonts w:ascii="Times New Roman" w:eastAsia="Times New Roman" w:hAnsi="Times New Roman" w:cs="Times New Roman"/>
          <w:color w:val="000000"/>
          <w:sz w:val="28"/>
          <w:szCs w:val="28"/>
        </w:rPr>
        <w:t xml:space="preserve">4. Trưởng Công an cấp huyện; Trưởng phòng nghiệp vụ thuộc Cục Cảnh sát giao thông; Trưởng phòng Công an cấp tỉnh gồm: Trưởng phòng Cảnh sát điều tra tội phạm về kinh tế và tham nhũng, Trưởng phòng Cảnh sát giao thông, Trưởng phòng Cảnh sát giao thông </w:t>
      </w:r>
      <w:r w:rsidRPr="00650F2E">
        <w:rPr>
          <w:rFonts w:ascii="Times New Roman" w:eastAsia="Times New Roman" w:hAnsi="Times New Roman" w:cs="Times New Roman"/>
          <w:color w:val="000000"/>
          <w:sz w:val="28"/>
          <w:szCs w:val="28"/>
        </w:rPr>
        <w:lastRenderedPageBreak/>
        <w:t>đường bộ, đường sắt, Trưởng phòng Cảnh sát đường thủy, Trưởng phòng Cảnh sát phòng, chống tội phạm về môi trường, Trưởng phòng An ninh kinh tế có quyền:</w:t>
      </w:r>
      <w:bookmarkEnd w:id="386"/>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a) Phạt tiền đến 25.000.000 đồng đối với cá nhân và phạt tiền đến 50.000.000 đồng đối với tổ chức;</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b) Tước quyền sử dụng Giấy chứng nhận cơ sở đủ điều kiện an toàn thực phẩm Giấy tiếp nhận đăng ký bản công bố sản phẩm có thời hạn hoặc đình chỉ hoạt động có thời hạn;</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c) Tịch thu tang vật, phương tiện được sử dụng để vi phạm hành chính có giá trị không vượt quá mức tiền phạt quy định tại điểm a khoản này;</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d) Áp dụng biện pháp khắc phục hậu quả quy định tại các điểm b, đ, e, g, h, i, k và l khoản 3 Điều 2 của Nghị định này.</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87" w:name="khoan_30_5"/>
      <w:r w:rsidRPr="00650F2E">
        <w:rPr>
          <w:rFonts w:ascii="Times New Roman" w:eastAsia="Times New Roman" w:hAnsi="Times New Roman" w:cs="Times New Roman"/>
          <w:color w:val="000000"/>
          <w:sz w:val="28"/>
          <w:szCs w:val="28"/>
        </w:rPr>
        <w:t>5. Giám đốc Công an cấp tỉnh có quyền:</w:t>
      </w:r>
      <w:bookmarkEnd w:id="387"/>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a) Phạt tiền đến 50.000.000 đồng đối với cá nhân và phạt tiền đến 100.000.000 đồng đối với tổ chức;</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b) Tước quyền sử dụng Giấy chứng nhận cơ sở đủ điều kiện an toàn thực phẩm Giấy tiếp nhận đăng ký bản công bố sản phẩm có thời hạn hoặc đình chỉ hoạt động có thời hạn;</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c) Tịch thu tang vật, phương tiện được sử dụng để vi phạm hành chính có giá trị không vượt quá mức tiền phạt quy định tại điểm a khoản này;</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d) Áp dụng biện pháp khắc phục hậu quả quy định tại các điểm b, đ, e, g, h, i, k và l khoản 3 Điều 2 của Nghị định này.</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88" w:name="khoan_30_6"/>
      <w:r w:rsidRPr="00650F2E">
        <w:rPr>
          <w:rFonts w:ascii="Times New Roman" w:eastAsia="Times New Roman" w:hAnsi="Times New Roman" w:cs="Times New Roman"/>
          <w:color w:val="000000"/>
          <w:sz w:val="28"/>
          <w:szCs w:val="28"/>
        </w:rPr>
        <w:t>6. Cục trưởng Cục Cảnh sát điều tra tội phạm về kinh tế và tham nhũng, Cục trưởng Cục Cảnh sát giao thông, Cục trưởng Cục Cảnh sát phòng chống tội phạm về môi trường, Cục trưởng Cục An ninh kinh tế tổng hợp, Cục trưởng Cục An ninh kinh tế nông, lâm, ngư nghiệp, Cục trưởng Cục Cảnh sát điều tra tội phạm về buôn lậu có quyền:</w:t>
      </w:r>
      <w:bookmarkEnd w:id="388"/>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a) Phạt tiền đến mức tối đa theo quy định tại Nghị định này;</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b) Tước quyền sử dụng Giấy chứng nhận cơ sở đủ điều kiện an toàn thực phẩm Giấy tiếp nhận đăng ký bản công bố sản phẩm có thời hạn hoặc đình chỉ hoạt động có thời hạn;</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c) Tịch thu tang vật, phương tiện được sử dụng để vi phạm hành chính;</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d) Áp dụng biện pháp khắc phục hậu quả quy định tại các điểm b, đ, e, g, h, i, k và l khoản 3 Điều 2 của Nghị định này.</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89" w:name="dieu_31"/>
      <w:r w:rsidRPr="00650F2E">
        <w:rPr>
          <w:rFonts w:ascii="Times New Roman" w:eastAsia="Times New Roman" w:hAnsi="Times New Roman" w:cs="Times New Roman"/>
          <w:b/>
          <w:bCs/>
          <w:color w:val="000000"/>
          <w:sz w:val="28"/>
          <w:szCs w:val="28"/>
        </w:rPr>
        <w:t>Điều 31. Thẩm quyền xử phạt của Bộ đội biên phòng</w:t>
      </w:r>
      <w:bookmarkEnd w:id="389"/>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90" w:name="khoan_31_1"/>
      <w:r w:rsidRPr="00650F2E">
        <w:rPr>
          <w:rFonts w:ascii="Times New Roman" w:eastAsia="Times New Roman" w:hAnsi="Times New Roman" w:cs="Times New Roman"/>
          <w:color w:val="000000"/>
          <w:sz w:val="28"/>
          <w:szCs w:val="28"/>
        </w:rPr>
        <w:t>1. Chiến sĩ Bộ đội biên phòng đang thi hành công vụ có quyền:</w:t>
      </w:r>
      <w:bookmarkEnd w:id="390"/>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Phạt tiền đến 500.000 đồng đối với cá nhân và phạt tiền đến 1.000.000 đồng đối với tổ chức.</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91" w:name="khoan_31_2"/>
      <w:r w:rsidRPr="00650F2E">
        <w:rPr>
          <w:rFonts w:ascii="Times New Roman" w:eastAsia="Times New Roman" w:hAnsi="Times New Roman" w:cs="Times New Roman"/>
          <w:color w:val="000000"/>
          <w:sz w:val="28"/>
          <w:szCs w:val="28"/>
        </w:rPr>
        <w:t>2. Trạm trưởng, Đội trưởng của người được quy định tại khoản 1 Điều này có quyền:</w:t>
      </w:r>
      <w:bookmarkEnd w:id="391"/>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lastRenderedPageBreak/>
        <w:t>Phạt tiền đến 2.500.000 đồng đối với cá nhân và phạt tiền đến 5.000.000 đồng đối với tổ chức.</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92" w:name="khoan_31_3"/>
      <w:r w:rsidRPr="00650F2E">
        <w:rPr>
          <w:rFonts w:ascii="Times New Roman" w:eastAsia="Times New Roman" w:hAnsi="Times New Roman" w:cs="Times New Roman"/>
          <w:color w:val="000000"/>
          <w:sz w:val="28"/>
          <w:szCs w:val="28"/>
        </w:rPr>
        <w:t>3. Đồn trưởng Đồn biên phòng, Hải đội trưởng Hải đội biên phòng, Chỉ huy trưởng Tiểu khu biên phòng, Chỉ huy trưởng biên phòng Cửa khẩu cảng có quyền:</w:t>
      </w:r>
      <w:bookmarkEnd w:id="392"/>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a) Phạt tiền đến 25.000.000 đồng đối với cá nhân và phạt tiền đến 50.000.000 đồng đối với tổ chức;</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b) Tịch thu tang vật, phương tiện vi phạm hành chính có giá trị không vượt quá mức tiền phạt quy định tại điểm a khoản này;</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c) Áp dụng biện pháp khắc phục hậu quả quy định tại các điểm b, đ, e, i và l khoản 3 Điều 2 của Nghị định này.</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93" w:name="khoan_31_4"/>
      <w:r w:rsidRPr="00650F2E">
        <w:rPr>
          <w:rFonts w:ascii="Times New Roman" w:eastAsia="Times New Roman" w:hAnsi="Times New Roman" w:cs="Times New Roman"/>
          <w:color w:val="000000"/>
          <w:sz w:val="28"/>
          <w:szCs w:val="28"/>
        </w:rPr>
        <w:t>4. Chỉ huy trưởng Bộ đội biên phòng cấp tỉnh, Chỉ huy trưởng Hải đoàn biên phòng trực thuộc Bộ Tư lệnh Bộ đội biên phòng có quyền:</w:t>
      </w:r>
      <w:bookmarkEnd w:id="393"/>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a) Phạt tiền đến mức tối đa theo quy định tại Nghị định này;</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b) Tước quyền sử dụng Giấy chứng nhận cơ sở đủ điều kiện an toàn thực phẩm Giấy tiếp nhận đăng ký bản công bố sản phẩm có thời hạn hoặc đình chỉ hoạt động có thời hạn;</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c) Tịch thu tang vật, phương tiện được sử dụng để vi phạm hành chính;</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d) Áp dụng biện pháp khắc phục hậu quả quy định tại các điểm b, đ, e, i và l khoản 3 Điều 2 của Nghị định này.</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94" w:name="dieu_32"/>
      <w:r w:rsidRPr="00650F2E">
        <w:rPr>
          <w:rFonts w:ascii="Times New Roman" w:eastAsia="Times New Roman" w:hAnsi="Times New Roman" w:cs="Times New Roman"/>
          <w:b/>
          <w:bCs/>
          <w:color w:val="000000"/>
          <w:sz w:val="28"/>
          <w:szCs w:val="28"/>
        </w:rPr>
        <w:t>Điều 32. Thẩm quyền của Cảnh sát biển</w:t>
      </w:r>
      <w:bookmarkEnd w:id="394"/>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95" w:name="khoan_32_1"/>
      <w:r w:rsidRPr="00650F2E">
        <w:rPr>
          <w:rFonts w:ascii="Times New Roman" w:eastAsia="Times New Roman" w:hAnsi="Times New Roman" w:cs="Times New Roman"/>
          <w:color w:val="000000"/>
          <w:sz w:val="28"/>
          <w:szCs w:val="28"/>
        </w:rPr>
        <w:t>1. Cảnh sát viên Cảnh sát biển đang thi hành công vụ có quyền:</w:t>
      </w:r>
      <w:bookmarkEnd w:id="395"/>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Phạt tiền đến 1.500.000 đồng đối với cá nhân và phạt tiền đến 3.000.000 đồng đối với tổ chức.</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96" w:name="khoan_32_2"/>
      <w:r w:rsidRPr="00650F2E">
        <w:rPr>
          <w:rFonts w:ascii="Times New Roman" w:eastAsia="Times New Roman" w:hAnsi="Times New Roman" w:cs="Times New Roman"/>
          <w:color w:val="000000"/>
          <w:sz w:val="28"/>
          <w:szCs w:val="28"/>
        </w:rPr>
        <w:t>2. Tổ trưởng Tổ nghiệp vụ Cảnh sát biển có quyền:</w:t>
      </w:r>
      <w:bookmarkEnd w:id="396"/>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Phạt tiền đến 5.000.000 đồng đối với cá nhân và phạt tiền đến 10.000.000 đồng đối với tổ chức.</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97" w:name="khoan_32_3"/>
      <w:r w:rsidRPr="00650F2E">
        <w:rPr>
          <w:rFonts w:ascii="Times New Roman" w:eastAsia="Times New Roman" w:hAnsi="Times New Roman" w:cs="Times New Roman"/>
          <w:color w:val="000000"/>
          <w:sz w:val="28"/>
          <w:szCs w:val="28"/>
        </w:rPr>
        <w:t>3. Đội trưởng Đội nghiệp vụ Cảnh sát biển, Trạm trưởng Trạm Cảnh sát biển có quyền:</w:t>
      </w:r>
      <w:bookmarkEnd w:id="397"/>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a) Phạt tiền đến 10.000.000 đồng đối với cá nhân và phạt tiền đến 20.000.000 đồng đối với tổ chức;</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b) Áp dụng biện pháp khắc phục hậu quả quy định tại điểm b khoản 3 Điều 2 của Nghị định này.</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98" w:name="khoan_32_4"/>
      <w:r w:rsidRPr="00650F2E">
        <w:rPr>
          <w:rFonts w:ascii="Times New Roman" w:eastAsia="Times New Roman" w:hAnsi="Times New Roman" w:cs="Times New Roman"/>
          <w:color w:val="000000"/>
          <w:sz w:val="28"/>
          <w:szCs w:val="28"/>
        </w:rPr>
        <w:t>4. Hải đội trưởng Hải đội Cảnh sát biển có quyền:</w:t>
      </w:r>
      <w:bookmarkEnd w:id="398"/>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a) Phạt tiền đến 20.000.000 đồng đối với cá nhân và phạt tiền đến 40.000.000 đồng đối với tổ chức;</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b) Tịch thu tang vật, phương tiện được sử dụng để vi phạm hành chính có giá trị không vượt quá mức tiền phạt quy định tại điểm a khoản này;</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lastRenderedPageBreak/>
        <w:t>c) Áp dụng biện pháp khắc phục hậu quả quy định tại các điểm a, b, đ, e, i và l khoản 3 Điều 2 của Nghị định này.</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399" w:name="khoan_32_5"/>
      <w:r w:rsidRPr="00650F2E">
        <w:rPr>
          <w:rFonts w:ascii="Times New Roman" w:eastAsia="Times New Roman" w:hAnsi="Times New Roman" w:cs="Times New Roman"/>
          <w:color w:val="000000"/>
          <w:sz w:val="28"/>
          <w:szCs w:val="28"/>
        </w:rPr>
        <w:t>5. Hải đoàn trưởng Hải đoàn Cảnh sát biển có quyền:</w:t>
      </w:r>
      <w:bookmarkEnd w:id="399"/>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a) Phạt tiền đến 30.000.000 đồng đối với cá nhân và 60.000.000 đồng đối với tổ chức;</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b) Tịch thu tang vật, phương tiện được sử dụng để vi phạm hành chính có giá trị không vượt quá mức tiền phạt quy định tại điểm a khoản này;</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c) Áp dụng biện pháp khắc phục hậu quả quy định tại các điểm a, b, đ, e, i và l khoản 3 Điều 2 của Nghị định này.</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400" w:name="khoan_32_6"/>
      <w:r w:rsidRPr="00650F2E">
        <w:rPr>
          <w:rFonts w:ascii="Times New Roman" w:eastAsia="Times New Roman" w:hAnsi="Times New Roman" w:cs="Times New Roman"/>
          <w:color w:val="000000"/>
          <w:sz w:val="28"/>
          <w:szCs w:val="28"/>
        </w:rPr>
        <w:t>6. Chỉ huy trưởng Vùng Cảnh sát biển có quyền:</w:t>
      </w:r>
      <w:bookmarkEnd w:id="400"/>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a) Phạt tiền đến 50.000.000 đồng đối với cá nhân và phạt tiền đến 100.000.000 đồng đối với tổ chức;</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b) Tịch thu tang vật, phương tiện được sử dụng để vi phạm hành chính có giá trị không vượt quá mức tiền phạt quy định tại điểm a khoản này;</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c) Áp dụng biện pháp khắc phục hậu quả quy định tại các điểm a, b, đ, e, i và l khoản 3 Điều 2 của Nghị định này.</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401" w:name="khoan_32_7"/>
      <w:r w:rsidRPr="00650F2E">
        <w:rPr>
          <w:rFonts w:ascii="Times New Roman" w:eastAsia="Times New Roman" w:hAnsi="Times New Roman" w:cs="Times New Roman"/>
          <w:color w:val="000000"/>
          <w:sz w:val="28"/>
          <w:szCs w:val="28"/>
        </w:rPr>
        <w:t>7. Cục trưởng Cục Cảnh sát biển có quyền:</w:t>
      </w:r>
      <w:bookmarkEnd w:id="401"/>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a) Phạt tiền đến mức tối đa theo quy định tại Nghị định này;</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b) Tước quyền sử dụng Giấy chứng nhận cơ sở đủ điều kiện an toàn thực phẩm Giấy tiếp nhận đăng ký bản công bố sản phẩm có thời hạn hoặc đình chỉ hoạt động có thời hạn;</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c) Tịch thu tang vật, phương tiện được sử dụng để vi phạm hành chính;</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d) Áp dụng biện pháp khắc phục hậu quả quy định tại các điểm a, b, đ, e, i và l khoản 3 Điều 2 của Nghị định này.</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402" w:name="dieu_33"/>
      <w:r w:rsidRPr="00650F2E">
        <w:rPr>
          <w:rFonts w:ascii="Times New Roman" w:eastAsia="Times New Roman" w:hAnsi="Times New Roman" w:cs="Times New Roman"/>
          <w:b/>
          <w:bCs/>
          <w:color w:val="000000"/>
          <w:sz w:val="28"/>
          <w:szCs w:val="28"/>
        </w:rPr>
        <w:t>Điều 33. Thẩm quyền của Hải quan</w:t>
      </w:r>
      <w:bookmarkEnd w:id="402"/>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403" w:name="khoan_33_1"/>
      <w:r w:rsidRPr="00650F2E">
        <w:rPr>
          <w:rFonts w:ascii="Times New Roman" w:eastAsia="Times New Roman" w:hAnsi="Times New Roman" w:cs="Times New Roman"/>
          <w:color w:val="000000"/>
          <w:sz w:val="28"/>
          <w:szCs w:val="28"/>
        </w:rPr>
        <w:t>1. Công chức Hải quan đang thi hành công vụ có quyền:</w:t>
      </w:r>
      <w:bookmarkEnd w:id="403"/>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Phạt tiền đến 500.000 đồng đối với cá nhân và phạt tiền đến 1.000.000 đồng đối với tổ chức.</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404" w:name="khoan_33_2"/>
      <w:r w:rsidRPr="00650F2E">
        <w:rPr>
          <w:rFonts w:ascii="Times New Roman" w:eastAsia="Times New Roman" w:hAnsi="Times New Roman" w:cs="Times New Roman"/>
          <w:color w:val="000000"/>
          <w:sz w:val="28"/>
          <w:szCs w:val="28"/>
        </w:rPr>
        <w:t>2. Đội trưởng thuộc Chi cục Hải quan, Đội trưởng thuộc Chi cục kiểm tra sau thông quan có quyền:</w:t>
      </w:r>
      <w:bookmarkEnd w:id="404"/>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Phạt tiền đến 5.000.000 đồng đối với cá nhân và phạt tiền đến 10.000.000 đồng đối với tổ chức.</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405" w:name="khoan_33_3"/>
      <w:r w:rsidRPr="00650F2E">
        <w:rPr>
          <w:rFonts w:ascii="Times New Roman" w:eastAsia="Times New Roman" w:hAnsi="Times New Roman" w:cs="Times New Roman"/>
          <w:color w:val="000000"/>
          <w:sz w:val="28"/>
          <w:szCs w:val="28"/>
        </w:rPr>
        <w:t>3. Chi cục trưởng Chi cục Hải quan, Chi cục trưởng Chi cục kiểm tra sau thông quan, Đội trưởng Đội kiểm soát thuộc Cục Hải quan tỉnh, liên tỉnh, thành phố trực thuộc trung ương, Đội trưởng Đội kiểm soát chống buôn lậu, Đội trưởng Đội thủ tục Hải quan, Hải đội trưởng Hải đội kiểm soát trên biển và Đội trưởng Đội kiểm soát bảo vệ quyền sở hữu trí tuệ thuộc Cục điều tra chống buôn lậu Tổng cục Hải quan có quyền:</w:t>
      </w:r>
      <w:bookmarkEnd w:id="405"/>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lastRenderedPageBreak/>
        <w:t>a) Phạt tiền đến 25.000.000 đồng đối với cá nhân và phạt tiền đến 50.000.000 đồng đối với tổ chức;</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b) Tịch thu tang vật, phương tiện vi phạm hành chính có giá trị không vượt quá mức tiền phạt được quy định tại điểm a khoản này;</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c) Áp dụng biện pháp khắc phục hậu quả quy định tại các điểm a, b, đ, e, h, k và l khoản 3 Điều 2 của Nghị định này.</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406" w:name="khoan_33_4"/>
      <w:r w:rsidRPr="00650F2E">
        <w:rPr>
          <w:rFonts w:ascii="Times New Roman" w:eastAsia="Times New Roman" w:hAnsi="Times New Roman" w:cs="Times New Roman"/>
          <w:color w:val="000000"/>
          <w:sz w:val="28"/>
          <w:szCs w:val="28"/>
        </w:rPr>
        <w:t>4. Cục trưởng Cục điều tra chống buôn lậu, Cục trưởng Cục kiểm tra sau thông quan thuộc Tổng cục Hải quan, Cục trưởng Cục Hải quan tỉnh, liên tỉnh, thành phố trực thuộc trung ương có quyền:</w:t>
      </w:r>
      <w:bookmarkEnd w:id="406"/>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a) Phạt tiền đến 50.000.000 đồng đối với cá nhân và phạt tiền đến 100.000.000 đồng đối với tổ chức;</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b) Tước quyền sử dụng Giấy chứng nhận cơ sở đủ điều kiện an toàn thực phẩm, Giấy tiếp nhận đăng ký bản công bố sản phẩm có thời hạn hoặc đình chỉ hoạt động có thời hạn;</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c) Tịch thu tang vật, phương tiện vi phạm hành chính có giá trị không vượt quá mức tiền phạt được quy định tại điểm a khoản này;</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d) Áp dụng biện pháp khắc phục hậu quả quy định tại các điểm a, b, đ, e, h, k và l khoản 3 Điều 2 của Nghị định này.</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407" w:name="khoan_33_5"/>
      <w:r w:rsidRPr="00650F2E">
        <w:rPr>
          <w:rFonts w:ascii="Times New Roman" w:eastAsia="Times New Roman" w:hAnsi="Times New Roman" w:cs="Times New Roman"/>
          <w:color w:val="000000"/>
          <w:sz w:val="28"/>
          <w:szCs w:val="28"/>
        </w:rPr>
        <w:t>5. Tổng cục trưởng Tổng cục Hải quan có quyền:</w:t>
      </w:r>
      <w:bookmarkEnd w:id="407"/>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a) Phạt tiền đến mức tối đa theo quy định tại Nghị định này;</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b) Tịch thu tang vật, phương tiện vi phạm hành chính;</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c) Áp dụng biện pháp khắc phục hậu quả quy định tại các điểm a, b, đ, e, h, k và l khoản 3 Điều 2 của Nghị định này.</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408" w:name="dieu_34"/>
      <w:r w:rsidRPr="00650F2E">
        <w:rPr>
          <w:rFonts w:ascii="Times New Roman" w:eastAsia="Times New Roman" w:hAnsi="Times New Roman" w:cs="Times New Roman"/>
          <w:b/>
          <w:bCs/>
          <w:color w:val="000000"/>
          <w:sz w:val="28"/>
          <w:szCs w:val="28"/>
        </w:rPr>
        <w:t>Điều 34. Thẩm quyền xử phạt của Quản lý thị trường</w:t>
      </w:r>
      <w:bookmarkEnd w:id="408"/>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409" w:name="khoan_34_1"/>
      <w:r w:rsidRPr="00650F2E">
        <w:rPr>
          <w:rFonts w:ascii="Times New Roman" w:eastAsia="Times New Roman" w:hAnsi="Times New Roman" w:cs="Times New Roman"/>
          <w:color w:val="000000"/>
          <w:sz w:val="28"/>
          <w:szCs w:val="28"/>
        </w:rPr>
        <w:t>1. Kiểm soát viên thị trường đang thi hành công vụ có quyền:</w:t>
      </w:r>
      <w:bookmarkEnd w:id="409"/>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Phạt tiền đến 500.000 đồng đối với cá nhân và 1.000.000 đồng đối với tổ chức.</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410" w:name="khoan_34_2"/>
      <w:r w:rsidRPr="00650F2E">
        <w:rPr>
          <w:rFonts w:ascii="Times New Roman" w:eastAsia="Times New Roman" w:hAnsi="Times New Roman" w:cs="Times New Roman"/>
          <w:color w:val="000000"/>
          <w:sz w:val="28"/>
          <w:szCs w:val="28"/>
        </w:rPr>
        <w:t>2. Đội trưởng Đội Quản lý thị trường có quyền:</w:t>
      </w:r>
      <w:bookmarkEnd w:id="410"/>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a) Phạt tiền đến 25.000.000 đồng đối với cá nhân và phạt tiền đến 50.000.000 đồng đối với tổ chức;</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b) Tịch thu tang vật, phương tiện vi phạm hành chính có giá trị không vượt quá mức tiền phạt được quy định tại điểm a khoản này;</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c) Áp dụng biện pháp khắc phục hậu quả quy định tại các điểm b, c, d, đ, e, g h, i, k và l khoản 3 Điều 2 của Nghị định này.</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411" w:name="khoan_34_3"/>
      <w:r w:rsidRPr="00650F2E">
        <w:rPr>
          <w:rFonts w:ascii="Times New Roman" w:eastAsia="Times New Roman" w:hAnsi="Times New Roman" w:cs="Times New Roman"/>
          <w:color w:val="000000"/>
          <w:sz w:val="28"/>
          <w:szCs w:val="28"/>
        </w:rPr>
        <w:t>3. Chi cục trưởng Chi cục Quản lý thị trường thuộc Sở Công Thương, Trưởng phòng chống buôn lậu, Trưởng phòng chống hàng giả, Trưởng phòng kiểm soát chất lượng hàng hóa thuộc Cục Quản lý thị trường có quyền:</w:t>
      </w:r>
      <w:bookmarkEnd w:id="411"/>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lastRenderedPageBreak/>
        <w:t>a) Phạt tiền đến 50.000.000 đồng đối với cá nhân và phạt tiền đến 100.000.000 đồng đối với tổ chức;</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b) Tịch thu tang vật, phương tiện vi phạm hành chính có giá trị không vượt quá mức tiền phạt được quy định tại điểm a khoản này;</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c) Tước quyền sử dụng Giấy chứng nhận cơ sở đủ điều kiện an toàn thực phẩm Giấy tiếp nhận đăng ký bản công bố sản phẩm có thời hạn hoặc đình chỉ hoạt động có thời hạn;</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d) Áp dụng biện pháp khắc phục hậu quả quy định tại khoản 3 Điều 2 của Nghị định này.</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412" w:name="khoan_34_4"/>
      <w:r w:rsidRPr="00650F2E">
        <w:rPr>
          <w:rFonts w:ascii="Times New Roman" w:eastAsia="Times New Roman" w:hAnsi="Times New Roman" w:cs="Times New Roman"/>
          <w:color w:val="000000"/>
          <w:sz w:val="28"/>
          <w:szCs w:val="28"/>
        </w:rPr>
        <w:t>4. Cục trưởng Cục Quản lý thị trường có quyền:</w:t>
      </w:r>
      <w:bookmarkEnd w:id="412"/>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a) Phạt tiền đến mức tối đa theo quy định tại Nghị định này;</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b) Tịch thu tang vật, phương tiện vi phạm hành chính;</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c) Tước quyền sử dụng Giấy chứng nhận cơ sở đủ điều kiện an toàn thực phẩm, Giấy tiếp nhận đăng ký bản công bố sản phẩm có thời hạn hoặc đình chỉ hoạt động có thời hạn;</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d) Áp dụng biện pháp khắc phục hậu quả quy định tại khoản 3 Điều 2 của Nghị định này.</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413" w:name="dieu_35"/>
      <w:r w:rsidRPr="00650F2E">
        <w:rPr>
          <w:rFonts w:ascii="Times New Roman" w:eastAsia="Times New Roman" w:hAnsi="Times New Roman" w:cs="Times New Roman"/>
          <w:b/>
          <w:bCs/>
          <w:color w:val="000000"/>
          <w:sz w:val="28"/>
          <w:szCs w:val="28"/>
        </w:rPr>
        <w:t>Điều 35. Phân định thẩm quyền xử phạt vi phạm hành chính trong lĩnh vực an toàn thực phẩm</w:t>
      </w:r>
      <w:bookmarkEnd w:id="413"/>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1. Chủ tịch Ủy ban nhân dân các cấp có thẩm quyền lập biên bản vi phạm hành chính, xử phạt hành chính và áp dụng các biện pháp khắc phục hậu quả đối với hành vi vi phạm hành chính quy định tại Điều 4, Điều 5, Điều 6, Điều 7, Điều 8, Điều 9, Điều 10, Điều 11, Điều 12, Điều 13, Điều 14, Điều 15, Điều 16, Điều 17, Điều 18, Điều 19, Điều 20, Điều 21, Điều 22, Điều 23, Điều 24, Điều 25, Điều 26 của Nghị định này theo thẩm quyền quy định tại Điều 28 Nghị định này và chức năng, nhiệm vụ, quyền hạn được giao.</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2. Người có thẩm quyền xử phạt của cơ quan Thanh tra, người được giao thực hiện nhiệm vụ thanh tra chuyên ngành trong các lĩnh vực về an toàn thực phẩm thuộc các ngành: Y tế, Nông nghiệp và Phát triển nông thôn, Công Thương có thẩm quyền lập biên bản vi phạm hành chính, xử phạt hành chính và áp dụng các biện pháp khắc phục hậu quả đối với hành vi vi phạm hành chính quy định tại Điều 4, Điều 5, Điều 6, Điều 7, Điều 8, Điều 9, Điều 10, Điều 11, Điều 12, Điều 13, Điều 14, Điều 15, Điều 16, Điều 17, Điều 18, Điều 19, Điều 20, Điều 21, Điều 22, Điều 23, Điều 24, Điều 25, Điều 26 của Nghị định này theo thẩm quyền quy định tại Điều 29 Nghị định này và chức năng, nhiệm vụ, quyền hạn được giao.</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3 Người có thẩm quyền xử phạt của cơ quan Công an có thẩm quyền lập biên bản vi phạm hành chính, xử phạt hành chính và áp dụng các biện pháp khắc phục hậu quả đối với hành vi vi phạm hành chính quy định tại Điều 4, Điều 5, Điều 6, Điều 7, Điều 8, Điều 9, Điều 10, Điều 11, Điều 12, Điều 13, Điều 14, Điều 15, Điều 16, Điều 17, Điều 18, Điều 19, Điều 20, Điều 21, Điều 22, Điều 23, Điều 24, Điều 25, Điều 26 của Nghị định này theo thẩm quyền quy định tại Điều 30 Nghị định này và chức năng, nhiệm vụ, quyền hạn được giao.</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lastRenderedPageBreak/>
        <w:t>4. Người có thẩm quyền xử phạt của Bộ đội Biên phòng quy định tại Điều 31 Nghị định này và Cảnh sát biển quy định tại Điều 32 Nghị định này có thẩm quyền lập biên bản vi phạm hành chính, xử phạt hành chính và áp dụng các biện pháp khắc phục hậu quả đối với các hành vi vi phạm hành chính trong lĩnh vực an toàn thực phẩm liên quan đến hoạt động thu gom, bán, cung cấp, nhập khẩu thực phẩm quy định tại khoản 3, điểm b khoản 4 và khoản 5 Điều 4; các Điều 10, 11; các khoản 1 và 4 Điều 19; điểm a khoản 4 Điều 20; khoản 2 Điều 21; điểm b khoản 1, các điểm b và c khoản 6 Điều 22, khoản 6 Điều 26 của Nghị định này theo chức năng, nhiệm vụ, quyền hạn được giao.</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5. Người có thẩm quyền xử phạt của cơ quan Hải quan quy định tại Điều 33 Nghị định này có thẩm quyền lập biên bản vi phạm hành chính, xử phạt hành chính và áp dụng các biện pháp khắc phục hậu quả đối với các hành vi vi phạm hành chính trong lĩnh vực an toàn thực phẩm quy định tại các khoản 1, 2 và 4 Điều 19; các khoản 2, 3 và 4 Điều 20; Điều 21; điểm a khoản 5, khoản 6, khoản 7, khoản 8, khoản 9 Điều 22; khoản 4 Điều 24 của Nghị định này phát hiện được tại địa bàn thuộc thẩm quyền quản lý của Hải quan mà Nghị định của Chính phủ quy định xử phạt vi phạm hành chính trong lĩnh vực hải quan chưa quy định.</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6. Người có thẩm quyền xử phạt của Quản lý thị trường quy định tại Điều 34 Nghị định này có thẩm quyền lập biên bản vi phạm hành chính, xử phạt hành chính và áp dụng các biện pháp khắc phục hậu quả đối với hành vi vi phạm hành chính quy định tại Điều 4, Điều 5, Điều 6, Điều 7, Điều 8, Điều 9, Điều 10, Điều 11, Điều 12, Điều 13, Điều 14, Điều 15, Điều 16, Điều 17, Điều 18, Điều 19, Điều 20, Điều 21, Điều 22, Điều 23, Điều 24, Điều 25, Điều 26 của Nghị định này thuộc phạm vi quản lý của Bộ Công Thương về an toàn thực phẩm và chức năng, nhiệm vụ, quyền hạn được giao.</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7. Người có thẩm quyền xử phạt của Thanh tra Thông tin và Truyền thông quy định tại Điều 29 Nghị định này có thẩm quyền lập biên bản vi phạm hành chính; xử phạt hành chính và áp dụng các biện pháp khắc phục hậu quả đối với hành vi vi phạm hành chính quy định tại Điều 23 Nghị định này và chức năng, nhiệm vụ, quyền hạn được giao.</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8. Người có thẩm quyền xử phạt của Thanh tra Văn hóa, Thể thao và Du lịch quy định tại Điều 29 Nghị định này có thẩm quyền lập biên bản vi phạm hành chính, xử phạt hành chính và áp dụng các biện pháp khắc phục hậu quả đối với hành vi vi phạm hành chính quy định tại Điều 15, khoản 1 Điều 18, Điều 23 Nghị định này và chức năng, nhiệm vụ, quyền hạn được giao.</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414" w:name="chuong_4"/>
      <w:r w:rsidRPr="00650F2E">
        <w:rPr>
          <w:rFonts w:ascii="Times New Roman" w:eastAsia="Times New Roman" w:hAnsi="Times New Roman" w:cs="Times New Roman"/>
          <w:b/>
          <w:bCs/>
          <w:color w:val="000000"/>
          <w:sz w:val="28"/>
          <w:szCs w:val="28"/>
        </w:rPr>
        <w:t>Chương IV</w:t>
      </w:r>
      <w:bookmarkEnd w:id="414"/>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415" w:name="chuong_4_name"/>
      <w:r w:rsidRPr="00650F2E">
        <w:rPr>
          <w:rFonts w:ascii="Times New Roman" w:eastAsia="Times New Roman" w:hAnsi="Times New Roman" w:cs="Times New Roman"/>
          <w:b/>
          <w:bCs/>
          <w:color w:val="000000"/>
          <w:sz w:val="28"/>
          <w:szCs w:val="28"/>
        </w:rPr>
        <w:t>ĐIỀU KHOẢN THI HÀNH</w:t>
      </w:r>
      <w:bookmarkEnd w:id="415"/>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416" w:name="dieu_36"/>
      <w:r w:rsidRPr="00650F2E">
        <w:rPr>
          <w:rFonts w:ascii="Times New Roman" w:eastAsia="Times New Roman" w:hAnsi="Times New Roman" w:cs="Times New Roman"/>
          <w:b/>
          <w:bCs/>
          <w:color w:val="000000"/>
          <w:sz w:val="28"/>
          <w:szCs w:val="28"/>
        </w:rPr>
        <w:t>Điều 36. Hiệu lực thi hành</w:t>
      </w:r>
      <w:bookmarkEnd w:id="416"/>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1. Nghị định này có hiệu lực thi hành từ ngày 20 tháng 10 năm 2018.</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2. Nghị định này thay thế Nghị định số </w:t>
      </w:r>
      <w:hyperlink r:id="rId5" w:tgtFrame="_blank" w:tooltip="Nghị định 178/2013/NĐ-CP" w:history="1">
        <w:r w:rsidRPr="00650F2E">
          <w:rPr>
            <w:rFonts w:ascii="Times New Roman" w:eastAsia="Times New Roman" w:hAnsi="Times New Roman" w:cs="Times New Roman"/>
            <w:color w:val="0E70C3"/>
            <w:sz w:val="28"/>
            <w:szCs w:val="28"/>
          </w:rPr>
          <w:t>178/2013/NĐ-CP</w:t>
        </w:r>
      </w:hyperlink>
      <w:r w:rsidRPr="00650F2E">
        <w:rPr>
          <w:rFonts w:ascii="Times New Roman" w:eastAsia="Times New Roman" w:hAnsi="Times New Roman" w:cs="Times New Roman"/>
          <w:color w:val="000000"/>
          <w:sz w:val="28"/>
          <w:szCs w:val="28"/>
        </w:rPr>
        <w:t> ngày 14 tháng 11 năm 2013 của Chính phủ quy định xử phạt vi phạm hành chính về an toàn thực phẩm.</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417" w:name="dieu_37"/>
      <w:r w:rsidRPr="00650F2E">
        <w:rPr>
          <w:rFonts w:ascii="Times New Roman" w:eastAsia="Times New Roman" w:hAnsi="Times New Roman" w:cs="Times New Roman"/>
          <w:b/>
          <w:bCs/>
          <w:color w:val="000000"/>
          <w:sz w:val="28"/>
          <w:szCs w:val="28"/>
        </w:rPr>
        <w:t>Điều 37. Điều khoản chuyển tiếp</w:t>
      </w:r>
      <w:bookmarkEnd w:id="417"/>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lastRenderedPageBreak/>
        <w:t>1. Các hành vi vi phạm hành chính trong lĩnh vực an toàn thực phẩm xảy ra trước ngày Nghị định này có hiệu lực mà sau đó mới bị phát hiện hoặc đang xem xét, giải quyết thì áp dụng các quy định có lợi cho cá nhân, tổ chức vi phạm.</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2. Các hành vi vi phạm liên quan đến sản phẩm đã được cấp Giấy tiếp nhận bản công bố hợp quy, Giấy xác nhận công bố phù hợp quy định an toàn thực phẩm mà còn hiệu lực theo quy định tại </w:t>
      </w:r>
      <w:bookmarkStart w:id="418" w:name="dc_2"/>
      <w:r w:rsidRPr="00650F2E">
        <w:rPr>
          <w:rFonts w:ascii="Times New Roman" w:eastAsia="Times New Roman" w:hAnsi="Times New Roman" w:cs="Times New Roman"/>
          <w:color w:val="000000"/>
          <w:sz w:val="28"/>
          <w:szCs w:val="28"/>
        </w:rPr>
        <w:t>khoản 1 Điều 42 Nghị định số 15/2018/NĐ-CP</w:t>
      </w:r>
      <w:bookmarkEnd w:id="418"/>
      <w:r w:rsidRPr="00650F2E">
        <w:rPr>
          <w:rFonts w:ascii="Times New Roman" w:eastAsia="Times New Roman" w:hAnsi="Times New Roman" w:cs="Times New Roman"/>
          <w:color w:val="000000"/>
          <w:sz w:val="28"/>
          <w:szCs w:val="28"/>
        </w:rPr>
        <w:t> ngày 02 tháng 02 năm 2018 của Chính phủ quy định chi tiết thi hành một s</w:t>
      </w:r>
      <w:bookmarkStart w:id="419" w:name="_GoBack"/>
      <w:bookmarkEnd w:id="419"/>
      <w:r w:rsidRPr="00650F2E">
        <w:rPr>
          <w:rFonts w:ascii="Times New Roman" w:eastAsia="Times New Roman" w:hAnsi="Times New Roman" w:cs="Times New Roman"/>
          <w:color w:val="000000"/>
          <w:sz w:val="28"/>
          <w:szCs w:val="28"/>
        </w:rPr>
        <w:t>ố điều của Luật an toàn thực phẩm thì áp dụng xử lý vi phạm như sau:</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a) Sản phẩm đã được cấp Giấy tiếp nhận bản công bố hợp quy, Giấy xác nhận công bố phù hợp quy định an toàn thực phẩm nay theo quy định của Nghị định số </w:t>
      </w:r>
      <w:hyperlink r:id="rId6" w:tgtFrame="_blank" w:tooltip="Nghị định 15/2018/NĐ-CP" w:history="1">
        <w:r w:rsidRPr="00650F2E">
          <w:rPr>
            <w:rFonts w:ascii="Times New Roman" w:eastAsia="Times New Roman" w:hAnsi="Times New Roman" w:cs="Times New Roman"/>
            <w:color w:val="0E70C3"/>
            <w:sz w:val="28"/>
            <w:szCs w:val="28"/>
          </w:rPr>
          <w:t>15/2018/NĐ-CP</w:t>
        </w:r>
      </w:hyperlink>
      <w:r w:rsidRPr="00650F2E">
        <w:rPr>
          <w:rFonts w:ascii="Times New Roman" w:eastAsia="Times New Roman" w:hAnsi="Times New Roman" w:cs="Times New Roman"/>
          <w:color w:val="000000"/>
          <w:sz w:val="28"/>
          <w:szCs w:val="28"/>
        </w:rPr>
        <w:t> thuộc diện tự công bố sản phẩm thì áp dụng quy định của Nghị định này đối với sản phẩm thuộc diện tự công bố để xử phạt;</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b) Sản phẩm đã được cấp Giấy tiếp nhận bản công bố hợp quy, Giấy xác nhận công bố phù hợp quy định an toàn thực phẩm nay theo quy định của Nghị định số </w:t>
      </w:r>
      <w:hyperlink r:id="rId7" w:tgtFrame="_blank" w:tooltip="Nghị định 15/2018/NĐ-CP" w:history="1">
        <w:r w:rsidRPr="00650F2E">
          <w:rPr>
            <w:rFonts w:ascii="Times New Roman" w:eastAsia="Times New Roman" w:hAnsi="Times New Roman" w:cs="Times New Roman"/>
            <w:color w:val="0E70C3"/>
            <w:sz w:val="28"/>
            <w:szCs w:val="28"/>
          </w:rPr>
          <w:t>15/2018/NĐ-CP</w:t>
        </w:r>
      </w:hyperlink>
      <w:r w:rsidRPr="00650F2E">
        <w:rPr>
          <w:rFonts w:ascii="Times New Roman" w:eastAsia="Times New Roman" w:hAnsi="Times New Roman" w:cs="Times New Roman"/>
          <w:color w:val="000000"/>
          <w:sz w:val="28"/>
          <w:szCs w:val="28"/>
        </w:rPr>
        <w:t> thuộc diện đăng ký bản công bố sản phẩm thì áp dụng quy định của Nghị định này đối với sản phẩm thuộc diện đăng ký bản công bố để xử phạt.</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420" w:name="dieu_38"/>
      <w:r w:rsidRPr="00650F2E">
        <w:rPr>
          <w:rFonts w:ascii="Times New Roman" w:eastAsia="Times New Roman" w:hAnsi="Times New Roman" w:cs="Times New Roman"/>
          <w:b/>
          <w:bCs/>
          <w:color w:val="000000"/>
          <w:sz w:val="28"/>
          <w:szCs w:val="28"/>
        </w:rPr>
        <w:t>Điều 38. Trách nhiệm hậu kiểm</w:t>
      </w:r>
      <w:bookmarkEnd w:id="420"/>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1. Bộ Y tế Bộ Nông nghiệp và Phát triển nông thôn, Bộ Công Thương và Ủy ban nhân dân các tỉnh thành phố trực thuộc trung ương có trách nhiệm tổ chức thực hiện hậu kiểm về an toàn thực phẩm thông qua hoạt động thanh tra kiểm tra, giám sát an toàn thực phẩm thuộc phạm vi quản lý theo quy định pháp luật; phân công, giao cơ quan quản lý an toàn thực phẩm của bộ, Ủy ban nhân dân chịu trách nhiệm hậu kiểm về an toàn thực phẩm.</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2. Hoạt động hậu kiểm được thực hiện thường xuyên, liên tục đối với cơ sở sản xuất, kinh doanh, nhập khẩu, quảng cáo thực phẩm sau khi cơ sở tiến hành các hoạt động công bố sản phẩm, sản xuất sản phẩm, nhập khẩu sản phẩm, buôn bán, lưu thông trên thị trường, quảng cáo sản phẩm và các hoạt động khác liên quan đến sản xuất, chế biến, kinh doanh, kiểm nghiệm thực phẩm, kiểm tra nhà nước về an toàn thực phẩm nhập khẩu.</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3. Bảo đảm nguyên tắc tránh chồng chéo về đối tượng, địa bàn và thời gian hậu kiểm. Việc xử lý chồng chéo thực hiện theo quy định của pháp luật về thanh tra, kiểm tra và phân công, phân cấp quản lý nhà nước về an toàn thực phẩm.</w:t>
      </w:r>
    </w:p>
    <w:p w:rsidR="00650F2E" w:rsidRPr="00650F2E" w:rsidRDefault="00650F2E" w:rsidP="00650F2E">
      <w:pPr>
        <w:shd w:val="clear" w:color="auto" w:fill="FFFFFF"/>
        <w:spacing w:after="0" w:line="234" w:lineRule="atLeast"/>
        <w:ind w:right="-518"/>
        <w:jc w:val="both"/>
        <w:rPr>
          <w:rFonts w:ascii="Times New Roman" w:eastAsia="Times New Roman" w:hAnsi="Times New Roman" w:cs="Times New Roman"/>
          <w:color w:val="000000"/>
          <w:sz w:val="28"/>
          <w:szCs w:val="28"/>
        </w:rPr>
      </w:pPr>
      <w:bookmarkStart w:id="421" w:name="dieu_39"/>
      <w:r w:rsidRPr="00650F2E">
        <w:rPr>
          <w:rFonts w:ascii="Times New Roman" w:eastAsia="Times New Roman" w:hAnsi="Times New Roman" w:cs="Times New Roman"/>
          <w:b/>
          <w:bCs/>
          <w:color w:val="000000"/>
          <w:sz w:val="28"/>
          <w:szCs w:val="28"/>
        </w:rPr>
        <w:t>Điều 39. Trách nhiệm thi hành</w:t>
      </w:r>
      <w:bookmarkEnd w:id="421"/>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1. Bộ trưởng Bộ Y tế có trách nhiệm chủ trì hướng dẫn, tổ chức và kiểm tra việc thi hành Nghị định này.</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2. Bộ trưởng Bộ Nông nghiệp và Phát triển nông thôn, Bộ trưởng Bộ Công Thương có trách nhiệm hướng dẫn, tổ chức và kiểm tra việc thi hành Nghị định này thuộc phạm vi quản lý; phối hợp với Bộ trưởng Bộ Y tế hướng dẫn, tổ chức và kiểm tra việc thi hành Nghị định này.</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lastRenderedPageBreak/>
        <w:t>3. Bộ trưởng, Thủ trưởng cơ quan ngang bộ, Thủ trưởng cơ quan thuộc Chính phủ, Chủ tịch Ủy ban nhân dân tỉnh, thành phố trực thuộc trung ương và các cơ quan, tổ chức, cá nhân có liên quan chịu trách nhiệm thi hành Nghị định này./.</w:t>
      </w:r>
    </w:p>
    <w:p w:rsidR="00650F2E" w:rsidRPr="00650F2E" w:rsidRDefault="00650F2E" w:rsidP="00650F2E">
      <w:pPr>
        <w:shd w:val="clear" w:color="auto" w:fill="FFFFFF"/>
        <w:spacing w:before="120" w:after="120" w:line="234" w:lineRule="atLeast"/>
        <w:ind w:right="-518"/>
        <w:jc w:val="both"/>
        <w:rPr>
          <w:rFonts w:ascii="Times New Roman" w:eastAsia="Times New Roman" w:hAnsi="Times New Roman" w:cs="Times New Roman"/>
          <w:color w:val="000000"/>
          <w:sz w:val="28"/>
          <w:szCs w:val="28"/>
        </w:rPr>
      </w:pPr>
      <w:r w:rsidRPr="00650F2E">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778"/>
        <w:gridCol w:w="4111"/>
      </w:tblGrid>
      <w:tr w:rsidR="00650F2E" w:rsidRPr="00650F2E" w:rsidTr="00650F2E">
        <w:trPr>
          <w:tblCellSpacing w:w="0" w:type="dxa"/>
        </w:trPr>
        <w:tc>
          <w:tcPr>
            <w:tcW w:w="5778" w:type="dxa"/>
            <w:shd w:val="clear" w:color="auto" w:fill="FFFFFF"/>
            <w:tcMar>
              <w:top w:w="0" w:type="dxa"/>
              <w:left w:w="108" w:type="dxa"/>
              <w:bottom w:w="0" w:type="dxa"/>
              <w:right w:w="108" w:type="dxa"/>
            </w:tcMar>
            <w:hideMark/>
          </w:tcPr>
          <w:p w:rsidR="00650F2E" w:rsidRPr="00650F2E" w:rsidRDefault="00650F2E" w:rsidP="00650F2E">
            <w:pPr>
              <w:spacing w:after="0" w:line="234" w:lineRule="atLeast"/>
              <w:ind w:right="-518"/>
              <w:jc w:val="both"/>
              <w:rPr>
                <w:rFonts w:ascii="Times New Roman" w:eastAsia="Times New Roman" w:hAnsi="Times New Roman" w:cs="Times New Roman"/>
                <w:color w:val="000000"/>
              </w:rPr>
            </w:pPr>
            <w:bookmarkStart w:id="422" w:name="ole_link2"/>
            <w:bookmarkStart w:id="423" w:name="ole_link1"/>
            <w:bookmarkEnd w:id="422"/>
            <w:bookmarkEnd w:id="423"/>
            <w:r w:rsidRPr="00650F2E">
              <w:rPr>
                <w:rFonts w:ascii="Times New Roman" w:eastAsia="Times New Roman" w:hAnsi="Times New Roman" w:cs="Times New Roman"/>
                <w:b/>
                <w:bCs/>
                <w:i/>
                <w:iCs/>
                <w:color w:val="000000"/>
              </w:rPr>
              <w:br/>
              <w:t>Nơi nhận:</w:t>
            </w:r>
            <w:r w:rsidRPr="00650F2E">
              <w:rPr>
                <w:rFonts w:ascii="Times New Roman" w:eastAsia="Times New Roman" w:hAnsi="Times New Roman" w:cs="Times New Roman"/>
                <w:b/>
                <w:bCs/>
                <w:i/>
                <w:iCs/>
                <w:color w:val="000000"/>
              </w:rPr>
              <w:br/>
            </w:r>
            <w:r w:rsidRPr="00650F2E">
              <w:rPr>
                <w:rFonts w:ascii="Times New Roman" w:eastAsia="Times New Roman" w:hAnsi="Times New Roman" w:cs="Times New Roman"/>
                <w:color w:val="000000"/>
              </w:rPr>
              <w:t>- Ban Bí thư Trung ương Đảng;</w:t>
            </w:r>
            <w:r w:rsidRPr="00650F2E">
              <w:rPr>
                <w:rFonts w:ascii="Times New Roman" w:eastAsia="Times New Roman" w:hAnsi="Times New Roman" w:cs="Times New Roman"/>
                <w:color w:val="000000"/>
              </w:rPr>
              <w:br/>
              <w:t>- Thủ tướng, các Phó Thủ tướng Chính phủ;</w:t>
            </w:r>
            <w:r w:rsidRPr="00650F2E">
              <w:rPr>
                <w:rFonts w:ascii="Times New Roman" w:eastAsia="Times New Roman" w:hAnsi="Times New Roman" w:cs="Times New Roman"/>
                <w:color w:val="000000"/>
              </w:rPr>
              <w:br/>
              <w:t>- Các bộ, cơ quan ngang bộ, cơ quan thuộc Chính phủ;</w:t>
            </w:r>
            <w:r w:rsidRPr="00650F2E">
              <w:rPr>
                <w:rFonts w:ascii="Times New Roman" w:eastAsia="Times New Roman" w:hAnsi="Times New Roman" w:cs="Times New Roman"/>
                <w:color w:val="000000"/>
              </w:rPr>
              <w:br/>
              <w:t>- HĐND, UBND các tỉnh, thành phố trực thuộc trung ương;</w:t>
            </w:r>
            <w:r w:rsidRPr="00650F2E">
              <w:rPr>
                <w:rFonts w:ascii="Times New Roman" w:eastAsia="Times New Roman" w:hAnsi="Times New Roman" w:cs="Times New Roman"/>
                <w:color w:val="000000"/>
              </w:rPr>
              <w:br/>
              <w:t>- Văn phòng Trung ương và các Ban của Đảng;</w:t>
            </w:r>
            <w:r w:rsidRPr="00650F2E">
              <w:rPr>
                <w:rFonts w:ascii="Times New Roman" w:eastAsia="Times New Roman" w:hAnsi="Times New Roman" w:cs="Times New Roman"/>
                <w:color w:val="000000"/>
              </w:rPr>
              <w:br/>
              <w:t>- Văn phòng Tổng Bí Thư;</w:t>
            </w:r>
            <w:r w:rsidRPr="00650F2E">
              <w:rPr>
                <w:rFonts w:ascii="Times New Roman" w:eastAsia="Times New Roman" w:hAnsi="Times New Roman" w:cs="Times New Roman"/>
                <w:color w:val="000000"/>
              </w:rPr>
              <w:br/>
              <w:t>- Văn phòng Chủ tịch nước;</w:t>
            </w:r>
            <w:r w:rsidRPr="00650F2E">
              <w:rPr>
                <w:rFonts w:ascii="Times New Roman" w:eastAsia="Times New Roman" w:hAnsi="Times New Roman" w:cs="Times New Roman"/>
                <w:color w:val="000000"/>
              </w:rPr>
              <w:br/>
              <w:t>- Hội đồng dân tộc và các Ủy ban của Quốc hội;</w:t>
            </w:r>
            <w:r w:rsidRPr="00650F2E">
              <w:rPr>
                <w:rFonts w:ascii="Times New Roman" w:eastAsia="Times New Roman" w:hAnsi="Times New Roman" w:cs="Times New Roman"/>
                <w:color w:val="000000"/>
              </w:rPr>
              <w:br/>
              <w:t>- Văn phòng Quốc hội;</w:t>
            </w:r>
            <w:r w:rsidRPr="00650F2E">
              <w:rPr>
                <w:rFonts w:ascii="Times New Roman" w:eastAsia="Times New Roman" w:hAnsi="Times New Roman" w:cs="Times New Roman"/>
                <w:color w:val="000000"/>
              </w:rPr>
              <w:br/>
              <w:t>- Tòa án nhân dân tối cao;</w:t>
            </w:r>
            <w:r w:rsidRPr="00650F2E">
              <w:rPr>
                <w:rFonts w:ascii="Times New Roman" w:eastAsia="Times New Roman" w:hAnsi="Times New Roman" w:cs="Times New Roman"/>
                <w:color w:val="000000"/>
              </w:rPr>
              <w:br/>
              <w:t>- Viện kiểm sát nhân dân tối cao;</w:t>
            </w:r>
            <w:r w:rsidRPr="00650F2E">
              <w:rPr>
                <w:rFonts w:ascii="Times New Roman" w:eastAsia="Times New Roman" w:hAnsi="Times New Roman" w:cs="Times New Roman"/>
                <w:color w:val="000000"/>
              </w:rPr>
              <w:br/>
              <w:t>- Kiểm toán nhà nước;</w:t>
            </w:r>
            <w:r w:rsidRPr="00650F2E">
              <w:rPr>
                <w:rFonts w:ascii="Times New Roman" w:eastAsia="Times New Roman" w:hAnsi="Times New Roman" w:cs="Times New Roman"/>
                <w:color w:val="000000"/>
              </w:rPr>
              <w:br/>
              <w:t>- Ủy ban Giám sát tài chính Quốc gia;</w:t>
            </w:r>
            <w:r w:rsidRPr="00650F2E">
              <w:rPr>
                <w:rFonts w:ascii="Times New Roman" w:eastAsia="Times New Roman" w:hAnsi="Times New Roman" w:cs="Times New Roman"/>
                <w:color w:val="000000"/>
              </w:rPr>
              <w:br/>
              <w:t>- Ngân hàng Chính sách xã hội;</w:t>
            </w:r>
            <w:r w:rsidRPr="00650F2E">
              <w:rPr>
                <w:rFonts w:ascii="Times New Roman" w:eastAsia="Times New Roman" w:hAnsi="Times New Roman" w:cs="Times New Roman"/>
                <w:color w:val="000000"/>
              </w:rPr>
              <w:br/>
              <w:t>- Ngân hàng Phát triển Việt Nam;</w:t>
            </w:r>
            <w:r w:rsidRPr="00650F2E">
              <w:rPr>
                <w:rFonts w:ascii="Times New Roman" w:eastAsia="Times New Roman" w:hAnsi="Times New Roman" w:cs="Times New Roman"/>
                <w:color w:val="000000"/>
              </w:rPr>
              <w:br/>
              <w:t>- Ủy ban trung ương Mặt trận Tổ quốc Việt Nam;</w:t>
            </w:r>
            <w:r w:rsidRPr="00650F2E">
              <w:rPr>
                <w:rFonts w:ascii="Times New Roman" w:eastAsia="Times New Roman" w:hAnsi="Times New Roman" w:cs="Times New Roman"/>
                <w:color w:val="000000"/>
              </w:rPr>
              <w:br/>
              <w:t>- Cơ quan trung ương của các đoàn thể;</w:t>
            </w:r>
            <w:r w:rsidRPr="00650F2E">
              <w:rPr>
                <w:rFonts w:ascii="Times New Roman" w:eastAsia="Times New Roman" w:hAnsi="Times New Roman" w:cs="Times New Roman"/>
                <w:color w:val="000000"/>
              </w:rPr>
              <w:br/>
              <w:t>- VPCP: BTCN, các PCN, Trợ lý TTg, TGĐ Cổng TTĐT, </w:t>
            </w:r>
            <w:r w:rsidRPr="00650F2E">
              <w:rPr>
                <w:rFonts w:ascii="Times New Roman" w:eastAsia="Times New Roman" w:hAnsi="Times New Roman" w:cs="Times New Roman"/>
                <w:color w:val="000000"/>
              </w:rPr>
              <w:br/>
              <w:t>các Vụ, Cục, đơn vị trực thuộc, Công báo;</w:t>
            </w:r>
            <w:r w:rsidRPr="00650F2E">
              <w:rPr>
                <w:rFonts w:ascii="Times New Roman" w:eastAsia="Times New Roman" w:hAnsi="Times New Roman" w:cs="Times New Roman"/>
                <w:color w:val="000000"/>
              </w:rPr>
              <w:br/>
              <w:t>- Lưu: VT, KGVX (2). </w:t>
            </w:r>
            <w:r w:rsidRPr="00650F2E">
              <w:rPr>
                <w:rFonts w:ascii="Times New Roman" w:eastAsia="Times New Roman" w:hAnsi="Times New Roman" w:cs="Times New Roman"/>
                <w:color w:val="000000"/>
                <w:vertAlign w:val="subscript"/>
              </w:rPr>
              <w:t>XH</w:t>
            </w:r>
          </w:p>
        </w:tc>
        <w:tc>
          <w:tcPr>
            <w:tcW w:w="4111" w:type="dxa"/>
            <w:shd w:val="clear" w:color="auto" w:fill="FFFFFF"/>
            <w:tcMar>
              <w:top w:w="0" w:type="dxa"/>
              <w:left w:w="108" w:type="dxa"/>
              <w:bottom w:w="0" w:type="dxa"/>
              <w:right w:w="108" w:type="dxa"/>
            </w:tcMar>
            <w:hideMark/>
          </w:tcPr>
          <w:p w:rsidR="00650F2E" w:rsidRPr="00650F2E" w:rsidRDefault="00650F2E" w:rsidP="00650F2E">
            <w:pPr>
              <w:spacing w:before="120" w:after="120" w:line="234" w:lineRule="atLeast"/>
              <w:ind w:right="-518"/>
              <w:jc w:val="both"/>
              <w:rPr>
                <w:rFonts w:ascii="Times New Roman" w:eastAsia="Times New Roman" w:hAnsi="Times New Roman" w:cs="Times New Roman"/>
                <w:color w:val="000000"/>
              </w:rPr>
            </w:pPr>
            <w:r w:rsidRPr="00650F2E">
              <w:rPr>
                <w:rFonts w:ascii="Times New Roman" w:eastAsia="Times New Roman" w:hAnsi="Times New Roman" w:cs="Times New Roman"/>
                <w:b/>
                <w:bCs/>
                <w:color w:val="000000"/>
              </w:rPr>
              <w:t>TM. CHÍNH PHỦ</w:t>
            </w:r>
            <w:r w:rsidRPr="00650F2E">
              <w:rPr>
                <w:rFonts w:ascii="Times New Roman" w:eastAsia="Times New Roman" w:hAnsi="Times New Roman" w:cs="Times New Roman"/>
                <w:b/>
                <w:bCs/>
                <w:color w:val="000000"/>
              </w:rPr>
              <w:br/>
              <w:t>THỦ TƯỚNG</w:t>
            </w:r>
            <w:r w:rsidRPr="00650F2E">
              <w:rPr>
                <w:rFonts w:ascii="Times New Roman" w:eastAsia="Times New Roman" w:hAnsi="Times New Roman" w:cs="Times New Roman"/>
                <w:b/>
                <w:bCs/>
                <w:color w:val="000000"/>
              </w:rPr>
              <w:br/>
            </w:r>
            <w:r w:rsidRPr="00650F2E">
              <w:rPr>
                <w:rFonts w:ascii="Times New Roman" w:eastAsia="Times New Roman" w:hAnsi="Times New Roman" w:cs="Times New Roman"/>
                <w:b/>
                <w:bCs/>
                <w:color w:val="000000"/>
              </w:rPr>
              <w:br/>
            </w:r>
            <w:r w:rsidRPr="00650F2E">
              <w:rPr>
                <w:rFonts w:ascii="Times New Roman" w:eastAsia="Times New Roman" w:hAnsi="Times New Roman" w:cs="Times New Roman"/>
                <w:b/>
                <w:bCs/>
                <w:color w:val="000000"/>
              </w:rPr>
              <w:br/>
            </w:r>
            <w:r w:rsidRPr="00650F2E">
              <w:rPr>
                <w:rFonts w:ascii="Times New Roman" w:eastAsia="Times New Roman" w:hAnsi="Times New Roman" w:cs="Times New Roman"/>
                <w:b/>
                <w:bCs/>
                <w:color w:val="000000"/>
              </w:rPr>
              <w:br/>
            </w:r>
            <w:r w:rsidRPr="00650F2E">
              <w:rPr>
                <w:rFonts w:ascii="Times New Roman" w:eastAsia="Times New Roman" w:hAnsi="Times New Roman" w:cs="Times New Roman"/>
                <w:b/>
                <w:bCs/>
                <w:color w:val="000000"/>
              </w:rPr>
              <w:br/>
            </w:r>
            <w:r w:rsidRPr="00650F2E">
              <w:rPr>
                <w:rFonts w:ascii="Times New Roman" w:hAnsi="Times New Roman" w:cs="Times New Roman"/>
                <w:b/>
                <w:bCs/>
                <w:color w:val="000000"/>
                <w:shd w:val="clear" w:color="auto" w:fill="FFFFFF"/>
              </w:rPr>
              <w:t>Nguyễn Xuân Phúc</w:t>
            </w:r>
          </w:p>
        </w:tc>
      </w:tr>
    </w:tbl>
    <w:p w:rsidR="00C92792" w:rsidRPr="00650F2E" w:rsidRDefault="00C92792" w:rsidP="00650F2E">
      <w:pPr>
        <w:ind w:right="-518"/>
        <w:jc w:val="both"/>
        <w:rPr>
          <w:rFonts w:ascii="Times New Roman" w:hAnsi="Times New Roman" w:cs="Times New Roman"/>
        </w:rPr>
      </w:pPr>
    </w:p>
    <w:sectPr w:rsidR="00C92792" w:rsidRPr="00650F2E" w:rsidSect="009120A2">
      <w:pgSz w:w="12240" w:h="15840"/>
      <w:pgMar w:top="1134" w:right="1134" w:bottom="1134" w:left="1418"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F2E"/>
    <w:rsid w:val="004E57F7"/>
    <w:rsid w:val="005C6160"/>
    <w:rsid w:val="00650F2E"/>
    <w:rsid w:val="009120A2"/>
    <w:rsid w:val="00C92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61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the-thao-y-te/nghi-dinh-15-2018-nd-cp-huong-dan-luat-an-toan-thuc-pham-341254.aspx"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the-thao-y-te/nghi-dinh-15-2018-nd-cp-huong-dan-luat-an-toan-thuc-pham-341254.aspx" TargetMode="External"/><Relationship Id="rId11" Type="http://schemas.openxmlformats.org/officeDocument/2006/relationships/customXml" Target="../customXml/item2.xml"/><Relationship Id="rId5" Type="http://schemas.openxmlformats.org/officeDocument/2006/relationships/hyperlink" Target="https://thuvienphapluat.vn/van-ban/thuong-mai/nghi-dinh-178-2013-nd-cp-quy-dinh-xu-phat-vi-pham-hanh-chinh-ve-an-toan-thuc-pham-213799.aspx"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C2D763-07D8-42D3-9E82-25D42DEAA85A}"/>
</file>

<file path=customXml/itemProps2.xml><?xml version="1.0" encoding="utf-8"?>
<ds:datastoreItem xmlns:ds="http://schemas.openxmlformats.org/officeDocument/2006/customXml" ds:itemID="{12AA8358-3D26-4C80-ACC4-C84619777618}"/>
</file>

<file path=customXml/itemProps3.xml><?xml version="1.0" encoding="utf-8"?>
<ds:datastoreItem xmlns:ds="http://schemas.openxmlformats.org/officeDocument/2006/customXml" ds:itemID="{F9E45B82-B28C-40E9-81C8-73D3A19E5C2E}"/>
</file>

<file path=docProps/app.xml><?xml version="1.0" encoding="utf-8"?>
<Properties xmlns="http://schemas.openxmlformats.org/officeDocument/2006/extended-properties" xmlns:vt="http://schemas.openxmlformats.org/officeDocument/2006/docPropsVTypes">
  <Template>Normal.dotm</Template>
  <TotalTime>3</TotalTime>
  <Pages>35</Pages>
  <Words>13498</Words>
  <Characters>76944</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2019-08-15T02:45:00Z</dcterms:created>
  <dcterms:modified xsi:type="dcterms:W3CDTF">2019-08-15T02:48:00Z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